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A87" w:rsidRPr="009D1A87" w:rsidRDefault="009D1A87" w:rsidP="009D1A87">
      <w:pPr>
        <w:rPr>
          <w:rFonts w:ascii="Times New Roman" w:hAnsi="Times New Roman" w:cs="Times New Roman"/>
          <w:sz w:val="24"/>
          <w:szCs w:val="24"/>
        </w:rPr>
      </w:pPr>
    </w:p>
    <w:p w:rsidR="009D1A87" w:rsidRPr="009D1A87" w:rsidRDefault="009D1A87" w:rsidP="009D1A87">
      <w:pPr>
        <w:rPr>
          <w:rFonts w:ascii="Times New Roman" w:hAnsi="Times New Roman" w:cs="Times New Roman"/>
        </w:rPr>
      </w:pPr>
    </w:p>
    <w:p w:rsidR="009D1A87" w:rsidRPr="009D1A87" w:rsidRDefault="009D1A87" w:rsidP="009D1A87">
      <w:pPr>
        <w:rPr>
          <w:rFonts w:ascii="Times New Roman" w:hAnsi="Times New Roman" w:cs="Times New Roman"/>
        </w:rPr>
      </w:pPr>
      <w:r w:rsidRPr="009D1A87">
        <w:rPr>
          <w:rFonts w:ascii="Times New Roman" w:hAnsi="Times New Roman" w:cs="Times New Roman"/>
        </w:rPr>
        <w:t xml:space="preserve">9 </w:t>
      </w:r>
      <w:proofErr w:type="spellStart"/>
      <w:r w:rsidRPr="009D1A87">
        <w:rPr>
          <w:rFonts w:ascii="Times New Roman" w:hAnsi="Times New Roman" w:cs="Times New Roman"/>
        </w:rPr>
        <w:t>дәріс</w:t>
      </w:r>
      <w:proofErr w:type="spellEnd"/>
      <w:r w:rsidRPr="009D1A87">
        <w:rPr>
          <w:rFonts w:ascii="Times New Roman" w:hAnsi="Times New Roman" w:cs="Times New Roman"/>
        </w:rPr>
        <w:t xml:space="preserve">. </w:t>
      </w:r>
    </w:p>
    <w:p w:rsidR="009D1A87" w:rsidRPr="009D1A87" w:rsidRDefault="009D1A87" w:rsidP="009D1A87">
      <w:pPr>
        <w:rPr>
          <w:rFonts w:ascii="Times New Roman" w:hAnsi="Times New Roman" w:cs="Times New Roman"/>
        </w:rPr>
      </w:pPr>
      <w:proofErr w:type="spellStart"/>
      <w:r w:rsidRPr="009D1A87">
        <w:rPr>
          <w:rFonts w:ascii="Times New Roman" w:hAnsi="Times New Roman" w:cs="Times New Roman"/>
        </w:rPr>
        <w:t>Мақсаты-ұйымның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коммуникативтік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әрекетін</w:t>
      </w:r>
      <w:proofErr w:type="spellEnd"/>
      <w:r w:rsidRPr="009D1A87">
        <w:rPr>
          <w:rFonts w:ascii="Times New Roman" w:hAnsi="Times New Roman" w:cs="Times New Roman"/>
        </w:rPr>
        <w:t xml:space="preserve">, </w:t>
      </w:r>
      <w:proofErr w:type="spellStart"/>
      <w:r w:rsidRPr="009D1A87">
        <w:rPr>
          <w:rFonts w:ascii="Times New Roman" w:hAnsi="Times New Roman" w:cs="Times New Roman"/>
        </w:rPr>
        <w:t>жоба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және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фосстис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кезеңдерінің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элементтерін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бағалау</w:t>
      </w:r>
      <w:proofErr w:type="spellEnd"/>
      <w:r w:rsidRPr="009D1A87">
        <w:rPr>
          <w:rFonts w:ascii="Times New Roman" w:hAnsi="Times New Roman" w:cs="Times New Roman"/>
        </w:rPr>
        <w:t xml:space="preserve">. </w:t>
      </w:r>
    </w:p>
    <w:p w:rsidR="009D1A87" w:rsidRPr="009D1A87" w:rsidRDefault="009D1A87" w:rsidP="009D1A87">
      <w:pPr>
        <w:rPr>
          <w:rFonts w:ascii="Times New Roman" w:hAnsi="Times New Roman" w:cs="Times New Roman"/>
        </w:rPr>
      </w:pPr>
      <w:proofErr w:type="spellStart"/>
      <w:r w:rsidRPr="009D1A87">
        <w:rPr>
          <w:rFonts w:ascii="Times New Roman" w:hAnsi="Times New Roman" w:cs="Times New Roman"/>
        </w:rPr>
        <w:t>Тиімділікті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бағалау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туралы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мәселе</w:t>
      </w:r>
      <w:proofErr w:type="spellEnd"/>
      <w:r w:rsidRPr="009D1A87">
        <w:rPr>
          <w:rFonts w:ascii="Times New Roman" w:hAnsi="Times New Roman" w:cs="Times New Roman"/>
        </w:rPr>
        <w:t xml:space="preserve"> PR-</w:t>
      </w:r>
      <w:proofErr w:type="spellStart"/>
      <w:r w:rsidRPr="009D1A87">
        <w:rPr>
          <w:rFonts w:ascii="Times New Roman" w:hAnsi="Times New Roman" w:cs="Times New Roman"/>
        </w:rPr>
        <w:t>ға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салынған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құралдар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өткізілген</w:t>
      </w:r>
      <w:proofErr w:type="spellEnd"/>
      <w:r w:rsidRPr="009D1A87">
        <w:rPr>
          <w:rFonts w:ascii="Times New Roman" w:hAnsi="Times New Roman" w:cs="Times New Roman"/>
        </w:rPr>
        <w:t xml:space="preserve"> PR-</w:t>
      </w:r>
      <w:proofErr w:type="spellStart"/>
      <w:r w:rsidRPr="009D1A87">
        <w:rPr>
          <w:rFonts w:ascii="Times New Roman" w:hAnsi="Times New Roman" w:cs="Times New Roman"/>
        </w:rPr>
        <w:t>іс</w:t>
      </w:r>
      <w:proofErr w:type="spellEnd"/>
      <w:r w:rsidRPr="009D1A87">
        <w:rPr>
          <w:rFonts w:ascii="Times New Roman" w:hAnsi="Times New Roman" w:cs="Times New Roman"/>
        </w:rPr>
        <w:t>-</w:t>
      </w:r>
      <w:proofErr w:type="spellStart"/>
      <w:r w:rsidRPr="009D1A87">
        <w:rPr>
          <w:rFonts w:ascii="Times New Roman" w:hAnsi="Times New Roman" w:cs="Times New Roman"/>
        </w:rPr>
        <w:t>шаралардың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нәтижелерімен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салыстырғанда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шамадан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тыс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жоғары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болып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көрінсе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туындайды</w:t>
      </w:r>
      <w:proofErr w:type="spellEnd"/>
      <w:r w:rsidRPr="009D1A87">
        <w:rPr>
          <w:rFonts w:ascii="Times New Roman" w:hAnsi="Times New Roman" w:cs="Times New Roman"/>
        </w:rPr>
        <w:t xml:space="preserve">. </w:t>
      </w:r>
      <w:proofErr w:type="spellStart"/>
      <w:r w:rsidRPr="009D1A87">
        <w:rPr>
          <w:rFonts w:ascii="Times New Roman" w:hAnsi="Times New Roman" w:cs="Times New Roman"/>
        </w:rPr>
        <w:t>Тиімділікті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бағалау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өзінің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Коммуникативтік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бағдарламасын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іске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асыру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үшін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қандай</w:t>
      </w:r>
      <w:proofErr w:type="spellEnd"/>
      <w:r w:rsidRPr="009D1A87">
        <w:rPr>
          <w:rFonts w:ascii="Times New Roman" w:hAnsi="Times New Roman" w:cs="Times New Roman"/>
        </w:rPr>
        <w:t xml:space="preserve"> да </w:t>
      </w:r>
      <w:proofErr w:type="spellStart"/>
      <w:r w:rsidRPr="009D1A87">
        <w:rPr>
          <w:rFonts w:ascii="Times New Roman" w:hAnsi="Times New Roman" w:cs="Times New Roman"/>
        </w:rPr>
        <w:t>бір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құралдарды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таңдауды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растау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үшін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қажет</w:t>
      </w:r>
      <w:proofErr w:type="spellEnd"/>
      <w:r w:rsidRPr="009D1A87">
        <w:rPr>
          <w:rFonts w:ascii="Times New Roman" w:hAnsi="Times New Roman" w:cs="Times New Roman"/>
        </w:rPr>
        <w:t>.</w:t>
      </w:r>
    </w:p>
    <w:p w:rsidR="009D1A87" w:rsidRPr="009D1A87" w:rsidRDefault="009D1A87" w:rsidP="009D1A87">
      <w:pPr>
        <w:rPr>
          <w:rFonts w:ascii="Times New Roman" w:hAnsi="Times New Roman" w:cs="Times New Roman"/>
        </w:rPr>
      </w:pPr>
      <w:proofErr w:type="spellStart"/>
      <w:r w:rsidRPr="009D1A87">
        <w:rPr>
          <w:rFonts w:ascii="Times New Roman" w:hAnsi="Times New Roman" w:cs="Times New Roman"/>
        </w:rPr>
        <w:t>Мәселе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қою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</w:p>
    <w:p w:rsidR="009D1A87" w:rsidRPr="009D1A87" w:rsidRDefault="009D1A87" w:rsidP="009D1A87">
      <w:pPr>
        <w:rPr>
          <w:rFonts w:ascii="Times New Roman" w:hAnsi="Times New Roman" w:cs="Times New Roman"/>
        </w:rPr>
      </w:pPr>
      <w:r w:rsidRPr="009D1A87">
        <w:rPr>
          <w:rFonts w:ascii="Times New Roman" w:hAnsi="Times New Roman" w:cs="Times New Roman"/>
        </w:rPr>
        <w:t>PR-</w:t>
      </w:r>
      <w:proofErr w:type="spellStart"/>
      <w:r w:rsidRPr="009D1A87">
        <w:rPr>
          <w:rFonts w:ascii="Times New Roman" w:hAnsi="Times New Roman" w:cs="Times New Roman"/>
        </w:rPr>
        <w:t>іс</w:t>
      </w:r>
      <w:proofErr w:type="spellEnd"/>
      <w:r w:rsidRPr="009D1A87">
        <w:rPr>
          <w:rFonts w:ascii="Times New Roman" w:hAnsi="Times New Roman" w:cs="Times New Roman"/>
        </w:rPr>
        <w:t>-</w:t>
      </w:r>
      <w:proofErr w:type="spellStart"/>
      <w:r w:rsidRPr="009D1A87">
        <w:rPr>
          <w:rFonts w:ascii="Times New Roman" w:hAnsi="Times New Roman" w:cs="Times New Roman"/>
        </w:rPr>
        <w:t>шаралардың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тиімділігін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бағалау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жұртшылықпен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байланыс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жөніндегі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менеджердің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клиенттік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жұмысында</w:t>
      </w:r>
      <w:proofErr w:type="spellEnd"/>
      <w:r w:rsidRPr="009D1A87">
        <w:rPr>
          <w:rFonts w:ascii="Times New Roman" w:hAnsi="Times New Roman" w:cs="Times New Roman"/>
        </w:rPr>
        <w:t xml:space="preserve"> PR-</w:t>
      </w:r>
      <w:proofErr w:type="spellStart"/>
      <w:r w:rsidRPr="009D1A87">
        <w:rPr>
          <w:rFonts w:ascii="Times New Roman" w:hAnsi="Times New Roman" w:cs="Times New Roman"/>
        </w:rPr>
        <w:t>іс</w:t>
      </w:r>
      <w:proofErr w:type="spellEnd"/>
      <w:r w:rsidRPr="009D1A87">
        <w:rPr>
          <w:rFonts w:ascii="Times New Roman" w:hAnsi="Times New Roman" w:cs="Times New Roman"/>
        </w:rPr>
        <w:t>-</w:t>
      </w:r>
      <w:proofErr w:type="spellStart"/>
      <w:r w:rsidRPr="009D1A87">
        <w:rPr>
          <w:rFonts w:ascii="Times New Roman" w:hAnsi="Times New Roman" w:cs="Times New Roman"/>
        </w:rPr>
        <w:t>шаралар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нәтижесін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өлшеуге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берілетін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жарнамамен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салыстыра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бастағанда</w:t>
      </w:r>
      <w:proofErr w:type="spellEnd"/>
      <w:r w:rsidRPr="009D1A87">
        <w:rPr>
          <w:rFonts w:ascii="Times New Roman" w:hAnsi="Times New Roman" w:cs="Times New Roman"/>
        </w:rPr>
        <w:t xml:space="preserve">, </w:t>
      </w:r>
      <w:proofErr w:type="spellStart"/>
      <w:r w:rsidRPr="009D1A87">
        <w:rPr>
          <w:rFonts w:ascii="Times New Roman" w:hAnsi="Times New Roman" w:cs="Times New Roman"/>
        </w:rPr>
        <w:t>мысалы</w:t>
      </w:r>
      <w:proofErr w:type="spellEnd"/>
      <w:r w:rsidRPr="009D1A87">
        <w:rPr>
          <w:rFonts w:ascii="Times New Roman" w:hAnsi="Times New Roman" w:cs="Times New Roman"/>
        </w:rPr>
        <w:t xml:space="preserve">, </w:t>
      </w:r>
      <w:proofErr w:type="spellStart"/>
      <w:r w:rsidRPr="009D1A87">
        <w:rPr>
          <w:rFonts w:ascii="Times New Roman" w:hAnsi="Times New Roman" w:cs="Times New Roman"/>
        </w:rPr>
        <w:t>қызметтің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қаржылық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көрсеткіштері</w:t>
      </w:r>
      <w:proofErr w:type="spellEnd"/>
      <w:r w:rsidRPr="009D1A87">
        <w:rPr>
          <w:rFonts w:ascii="Times New Roman" w:hAnsi="Times New Roman" w:cs="Times New Roman"/>
        </w:rPr>
        <w:t xml:space="preserve">, </w:t>
      </w:r>
      <w:proofErr w:type="spellStart"/>
      <w:r w:rsidRPr="009D1A87">
        <w:rPr>
          <w:rFonts w:ascii="Times New Roman" w:hAnsi="Times New Roman" w:cs="Times New Roman"/>
        </w:rPr>
        <w:t>сондай-ақ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арнайы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статистикалық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рәсімдер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арқылы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жүзеге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асырылады</w:t>
      </w:r>
      <w:proofErr w:type="spellEnd"/>
      <w:r w:rsidRPr="009D1A87">
        <w:rPr>
          <w:rFonts w:ascii="Times New Roman" w:hAnsi="Times New Roman" w:cs="Times New Roman"/>
        </w:rPr>
        <w:t>.</w:t>
      </w:r>
    </w:p>
    <w:p w:rsidR="009D1A87" w:rsidRPr="009D1A87" w:rsidRDefault="009D1A87" w:rsidP="009D1A87">
      <w:pPr>
        <w:rPr>
          <w:rFonts w:ascii="Times New Roman" w:hAnsi="Times New Roman" w:cs="Times New Roman"/>
        </w:rPr>
      </w:pPr>
      <w:proofErr w:type="spellStart"/>
      <w:r w:rsidRPr="009D1A87">
        <w:rPr>
          <w:rFonts w:ascii="Times New Roman" w:hAnsi="Times New Roman" w:cs="Times New Roman"/>
        </w:rPr>
        <w:t>Нақты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практикалық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контекстке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қарамастан</w:t>
      </w:r>
      <w:proofErr w:type="spellEnd"/>
      <w:r w:rsidRPr="009D1A87">
        <w:rPr>
          <w:rFonts w:ascii="Times New Roman" w:hAnsi="Times New Roman" w:cs="Times New Roman"/>
        </w:rPr>
        <w:t xml:space="preserve"> PR-</w:t>
      </w:r>
      <w:proofErr w:type="spellStart"/>
      <w:r w:rsidRPr="009D1A87">
        <w:rPr>
          <w:rFonts w:ascii="Times New Roman" w:hAnsi="Times New Roman" w:cs="Times New Roman"/>
        </w:rPr>
        <w:t>іс</w:t>
      </w:r>
      <w:proofErr w:type="spellEnd"/>
      <w:r w:rsidRPr="009D1A87">
        <w:rPr>
          <w:rFonts w:ascii="Times New Roman" w:hAnsi="Times New Roman" w:cs="Times New Roman"/>
        </w:rPr>
        <w:t>-</w:t>
      </w:r>
      <w:proofErr w:type="spellStart"/>
      <w:r w:rsidRPr="009D1A87">
        <w:rPr>
          <w:rFonts w:ascii="Times New Roman" w:hAnsi="Times New Roman" w:cs="Times New Roman"/>
        </w:rPr>
        <w:t>шаралар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тиімділігінің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тақырыбы</w:t>
      </w:r>
      <w:proofErr w:type="spellEnd"/>
      <w:r w:rsidRPr="009D1A87">
        <w:rPr>
          <w:rFonts w:ascii="Times New Roman" w:hAnsi="Times New Roman" w:cs="Times New Roman"/>
        </w:rPr>
        <w:t xml:space="preserve"> оны </w:t>
      </w:r>
      <w:proofErr w:type="spellStart"/>
      <w:r w:rsidRPr="009D1A87">
        <w:rPr>
          <w:rFonts w:ascii="Times New Roman" w:hAnsi="Times New Roman" w:cs="Times New Roman"/>
        </w:rPr>
        <w:t>өлшеу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өлшемдері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туралы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мәселені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заңды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түрде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қояды</w:t>
      </w:r>
      <w:proofErr w:type="spellEnd"/>
      <w:r w:rsidRPr="009D1A87">
        <w:rPr>
          <w:rFonts w:ascii="Times New Roman" w:hAnsi="Times New Roman" w:cs="Times New Roman"/>
        </w:rPr>
        <w:t>.</w:t>
      </w:r>
    </w:p>
    <w:p w:rsidR="009D1A87" w:rsidRPr="009D1A87" w:rsidRDefault="009D1A87" w:rsidP="009D1A87">
      <w:pPr>
        <w:rPr>
          <w:rFonts w:ascii="Times New Roman" w:hAnsi="Times New Roman" w:cs="Times New Roman"/>
        </w:rPr>
      </w:pPr>
      <w:proofErr w:type="spellStart"/>
      <w:r w:rsidRPr="009D1A87">
        <w:rPr>
          <w:rFonts w:ascii="Times New Roman" w:hAnsi="Times New Roman" w:cs="Times New Roman"/>
        </w:rPr>
        <w:t>Негізгі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ұстанымдар</w:t>
      </w:r>
      <w:proofErr w:type="spellEnd"/>
    </w:p>
    <w:p w:rsidR="009D1A87" w:rsidRPr="009D1A87" w:rsidRDefault="009D1A87" w:rsidP="009D1A87">
      <w:pPr>
        <w:rPr>
          <w:rFonts w:ascii="Times New Roman" w:hAnsi="Times New Roman" w:cs="Times New Roman"/>
        </w:rPr>
      </w:pPr>
      <w:proofErr w:type="spellStart"/>
      <w:r w:rsidRPr="009D1A87">
        <w:rPr>
          <w:rFonts w:ascii="Times New Roman" w:hAnsi="Times New Roman" w:cs="Times New Roman"/>
        </w:rPr>
        <w:t>Практикада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қолданылатын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бағалау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құралдарын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сипаттауға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көшпес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бұрын</w:t>
      </w:r>
      <w:proofErr w:type="spellEnd"/>
      <w:r w:rsidRPr="009D1A87">
        <w:rPr>
          <w:rFonts w:ascii="Times New Roman" w:hAnsi="Times New Roman" w:cs="Times New Roman"/>
        </w:rPr>
        <w:t xml:space="preserve">, </w:t>
      </w:r>
      <w:proofErr w:type="spellStart"/>
      <w:r w:rsidRPr="009D1A87">
        <w:rPr>
          <w:rFonts w:ascii="Times New Roman" w:hAnsi="Times New Roman" w:cs="Times New Roman"/>
        </w:rPr>
        <w:t>бірқатар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жобаларды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іске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асыру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тәжірибесі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көрсеткендей</w:t>
      </w:r>
      <w:proofErr w:type="spellEnd"/>
      <w:r w:rsidRPr="009D1A87">
        <w:rPr>
          <w:rFonts w:ascii="Times New Roman" w:hAnsi="Times New Roman" w:cs="Times New Roman"/>
        </w:rPr>
        <w:t xml:space="preserve">, </w:t>
      </w:r>
      <w:proofErr w:type="spellStart"/>
      <w:r w:rsidRPr="009D1A87">
        <w:rPr>
          <w:rFonts w:ascii="Times New Roman" w:hAnsi="Times New Roman" w:cs="Times New Roman"/>
        </w:rPr>
        <w:t>олардан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ауытқу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тиімділікті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бағалау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процесін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айтарлықтай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қиындатуы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мүмкін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базалық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қағидаттарды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белгілегім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келеді</w:t>
      </w:r>
      <w:proofErr w:type="spellEnd"/>
      <w:r w:rsidRPr="009D1A87">
        <w:rPr>
          <w:rFonts w:ascii="Times New Roman" w:hAnsi="Times New Roman" w:cs="Times New Roman"/>
        </w:rPr>
        <w:t>:</w:t>
      </w:r>
    </w:p>
    <w:p w:rsidR="009D1A87" w:rsidRPr="009D1A87" w:rsidRDefault="009D1A87" w:rsidP="009D1A87">
      <w:pPr>
        <w:rPr>
          <w:rFonts w:ascii="Times New Roman" w:hAnsi="Times New Roman" w:cs="Times New Roman"/>
        </w:rPr>
      </w:pPr>
      <w:r w:rsidRPr="009D1A87">
        <w:rPr>
          <w:rFonts w:ascii="Times New Roman" w:hAnsi="Times New Roman" w:cs="Times New Roman"/>
        </w:rPr>
        <w:t>PR-</w:t>
      </w:r>
      <w:proofErr w:type="spellStart"/>
      <w:r w:rsidRPr="009D1A87">
        <w:rPr>
          <w:rFonts w:ascii="Times New Roman" w:hAnsi="Times New Roman" w:cs="Times New Roman"/>
        </w:rPr>
        <w:t>белсенділіктің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мақсаттары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компанияның</w:t>
      </w:r>
      <w:proofErr w:type="spellEnd"/>
      <w:r w:rsidRPr="009D1A87">
        <w:rPr>
          <w:rFonts w:ascii="Times New Roman" w:hAnsi="Times New Roman" w:cs="Times New Roman"/>
        </w:rPr>
        <w:t xml:space="preserve"> бизнес-</w:t>
      </w:r>
      <w:proofErr w:type="spellStart"/>
      <w:r w:rsidRPr="009D1A87">
        <w:rPr>
          <w:rFonts w:ascii="Times New Roman" w:hAnsi="Times New Roman" w:cs="Times New Roman"/>
        </w:rPr>
        <w:t>мақсаттарына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сәйкес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келуі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тиіс</w:t>
      </w:r>
      <w:proofErr w:type="spellEnd"/>
      <w:r w:rsidRPr="009D1A87">
        <w:rPr>
          <w:rFonts w:ascii="Times New Roman" w:hAnsi="Times New Roman" w:cs="Times New Roman"/>
        </w:rPr>
        <w:t xml:space="preserve">. </w:t>
      </w:r>
      <w:proofErr w:type="spellStart"/>
      <w:r w:rsidRPr="009D1A87">
        <w:rPr>
          <w:rFonts w:ascii="Times New Roman" w:hAnsi="Times New Roman" w:cs="Times New Roman"/>
        </w:rPr>
        <w:t>Кез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келген</w:t>
      </w:r>
      <w:proofErr w:type="spellEnd"/>
      <w:r w:rsidRPr="009D1A87">
        <w:rPr>
          <w:rFonts w:ascii="Times New Roman" w:hAnsi="Times New Roman" w:cs="Times New Roman"/>
        </w:rPr>
        <w:t xml:space="preserve"> PR-</w:t>
      </w:r>
      <w:proofErr w:type="spellStart"/>
      <w:r w:rsidRPr="009D1A87">
        <w:rPr>
          <w:rFonts w:ascii="Times New Roman" w:hAnsi="Times New Roman" w:cs="Times New Roman"/>
        </w:rPr>
        <w:t>іс</w:t>
      </w:r>
      <w:proofErr w:type="spellEnd"/>
      <w:r w:rsidRPr="009D1A87">
        <w:rPr>
          <w:rFonts w:ascii="Times New Roman" w:hAnsi="Times New Roman" w:cs="Times New Roman"/>
        </w:rPr>
        <w:t>-</w:t>
      </w:r>
      <w:proofErr w:type="spellStart"/>
      <w:r w:rsidRPr="009D1A87">
        <w:rPr>
          <w:rFonts w:ascii="Times New Roman" w:hAnsi="Times New Roman" w:cs="Times New Roman"/>
        </w:rPr>
        <w:t>шараның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мақсаттары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дамудың</w:t>
      </w:r>
      <w:proofErr w:type="spellEnd"/>
      <w:r w:rsidRPr="009D1A87">
        <w:rPr>
          <w:rFonts w:ascii="Times New Roman" w:hAnsi="Times New Roman" w:cs="Times New Roman"/>
        </w:rPr>
        <w:t xml:space="preserve"> осы </w:t>
      </w:r>
      <w:proofErr w:type="spellStart"/>
      <w:r w:rsidRPr="009D1A87">
        <w:rPr>
          <w:rFonts w:ascii="Times New Roman" w:hAnsi="Times New Roman" w:cs="Times New Roman"/>
        </w:rPr>
        <w:t>кезеңіндегі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ұйымның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жалпы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мақсаттарына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қайшы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келмеуі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тиіс</w:t>
      </w:r>
      <w:proofErr w:type="spellEnd"/>
      <w:r w:rsidRPr="009D1A87">
        <w:rPr>
          <w:rFonts w:ascii="Times New Roman" w:hAnsi="Times New Roman" w:cs="Times New Roman"/>
        </w:rPr>
        <w:t xml:space="preserve">. </w:t>
      </w:r>
      <w:proofErr w:type="spellStart"/>
      <w:r w:rsidRPr="009D1A87">
        <w:rPr>
          <w:rFonts w:ascii="Times New Roman" w:hAnsi="Times New Roman" w:cs="Times New Roman"/>
        </w:rPr>
        <w:t>Жалпы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алғанда</w:t>
      </w:r>
      <w:proofErr w:type="spellEnd"/>
      <w:r w:rsidRPr="009D1A87">
        <w:rPr>
          <w:rFonts w:ascii="Times New Roman" w:hAnsi="Times New Roman" w:cs="Times New Roman"/>
        </w:rPr>
        <w:t>, PR-</w:t>
      </w:r>
      <w:proofErr w:type="spellStart"/>
      <w:r w:rsidRPr="009D1A87">
        <w:rPr>
          <w:rFonts w:ascii="Times New Roman" w:hAnsi="Times New Roman" w:cs="Times New Roman"/>
        </w:rPr>
        <w:t>белсенділік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Компанияның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мақсатты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топтармен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және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жұртшылықпен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қарым-қатынас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саласындағы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стратегиялық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басымдықтарына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барынша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кең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мағынада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сәйкес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келуі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қажет</w:t>
      </w:r>
      <w:proofErr w:type="spellEnd"/>
      <w:r w:rsidRPr="009D1A87">
        <w:rPr>
          <w:rFonts w:ascii="Times New Roman" w:hAnsi="Times New Roman" w:cs="Times New Roman"/>
        </w:rPr>
        <w:t>.</w:t>
      </w:r>
    </w:p>
    <w:p w:rsidR="009D1A87" w:rsidRPr="009D1A87" w:rsidRDefault="009D1A87" w:rsidP="009D1A87">
      <w:pPr>
        <w:rPr>
          <w:rFonts w:ascii="Times New Roman" w:hAnsi="Times New Roman" w:cs="Times New Roman"/>
        </w:rPr>
      </w:pPr>
      <w:r w:rsidRPr="009D1A87">
        <w:rPr>
          <w:rFonts w:ascii="Times New Roman" w:hAnsi="Times New Roman" w:cs="Times New Roman"/>
        </w:rPr>
        <w:t>PR-</w:t>
      </w:r>
      <w:proofErr w:type="spellStart"/>
      <w:r w:rsidRPr="009D1A87">
        <w:rPr>
          <w:rFonts w:ascii="Times New Roman" w:hAnsi="Times New Roman" w:cs="Times New Roman"/>
        </w:rPr>
        <w:t>белсенділікті</w:t>
      </w:r>
      <w:proofErr w:type="spellEnd"/>
      <w:r w:rsidRPr="009D1A87">
        <w:rPr>
          <w:rFonts w:ascii="Times New Roman" w:hAnsi="Times New Roman" w:cs="Times New Roman"/>
        </w:rPr>
        <w:t xml:space="preserve"> PR-</w:t>
      </w:r>
      <w:proofErr w:type="spellStart"/>
      <w:r w:rsidRPr="009D1A87">
        <w:rPr>
          <w:rFonts w:ascii="Times New Roman" w:hAnsi="Times New Roman" w:cs="Times New Roman"/>
        </w:rPr>
        <w:t>терминдерде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бағалау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керек</w:t>
      </w:r>
      <w:proofErr w:type="spellEnd"/>
      <w:r w:rsidRPr="009D1A87">
        <w:rPr>
          <w:rFonts w:ascii="Times New Roman" w:hAnsi="Times New Roman" w:cs="Times New Roman"/>
        </w:rPr>
        <w:t>. Бизнес-</w:t>
      </w:r>
      <w:proofErr w:type="spellStart"/>
      <w:r w:rsidRPr="009D1A87">
        <w:rPr>
          <w:rFonts w:ascii="Times New Roman" w:hAnsi="Times New Roman" w:cs="Times New Roman"/>
        </w:rPr>
        <w:t>қауымдастықтың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өкілдері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жиі</w:t>
      </w:r>
      <w:proofErr w:type="spellEnd"/>
      <w:r w:rsidRPr="009D1A87">
        <w:rPr>
          <w:rFonts w:ascii="Times New Roman" w:hAnsi="Times New Roman" w:cs="Times New Roman"/>
        </w:rPr>
        <w:t xml:space="preserve"> паблик </w:t>
      </w:r>
      <w:proofErr w:type="spellStart"/>
      <w:r w:rsidRPr="009D1A87">
        <w:rPr>
          <w:rFonts w:ascii="Times New Roman" w:hAnsi="Times New Roman" w:cs="Times New Roman"/>
        </w:rPr>
        <w:t>рилейшнз</w:t>
      </w:r>
      <w:proofErr w:type="spellEnd"/>
      <w:r w:rsidRPr="009D1A87">
        <w:rPr>
          <w:rFonts w:ascii="Times New Roman" w:hAnsi="Times New Roman" w:cs="Times New Roman"/>
        </w:rPr>
        <w:t xml:space="preserve"> бизнес-</w:t>
      </w:r>
      <w:proofErr w:type="spellStart"/>
      <w:r w:rsidRPr="009D1A87">
        <w:rPr>
          <w:rFonts w:ascii="Times New Roman" w:hAnsi="Times New Roman" w:cs="Times New Roman"/>
        </w:rPr>
        <w:t>критерийлерін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көрсетуге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және</w:t>
      </w:r>
      <w:proofErr w:type="spellEnd"/>
      <w:r w:rsidRPr="009D1A87">
        <w:rPr>
          <w:rFonts w:ascii="Times New Roman" w:hAnsi="Times New Roman" w:cs="Times New Roman"/>
        </w:rPr>
        <w:t xml:space="preserve"> PR-</w:t>
      </w:r>
      <w:proofErr w:type="spellStart"/>
      <w:r w:rsidRPr="009D1A87">
        <w:rPr>
          <w:rFonts w:ascii="Times New Roman" w:hAnsi="Times New Roman" w:cs="Times New Roman"/>
        </w:rPr>
        <w:t>қызметтің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нәтижелерін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айналымнан</w:t>
      </w:r>
      <w:proofErr w:type="spellEnd"/>
      <w:r w:rsidRPr="009D1A87">
        <w:rPr>
          <w:rFonts w:ascii="Times New Roman" w:hAnsi="Times New Roman" w:cs="Times New Roman"/>
        </w:rPr>
        <w:t xml:space="preserve">, </w:t>
      </w:r>
      <w:proofErr w:type="spellStart"/>
      <w:r w:rsidRPr="009D1A87">
        <w:rPr>
          <w:rFonts w:ascii="Times New Roman" w:hAnsi="Times New Roman" w:cs="Times New Roman"/>
        </w:rPr>
        <w:t>пайдадан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немесе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клиенттердің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өтініштерінің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санының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өсуінен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пайызбен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бағалауға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тырысады</w:t>
      </w:r>
      <w:proofErr w:type="spellEnd"/>
      <w:r w:rsidRPr="009D1A87">
        <w:rPr>
          <w:rFonts w:ascii="Times New Roman" w:hAnsi="Times New Roman" w:cs="Times New Roman"/>
        </w:rPr>
        <w:t xml:space="preserve">. </w:t>
      </w:r>
      <w:proofErr w:type="spellStart"/>
      <w:r w:rsidRPr="009D1A87">
        <w:rPr>
          <w:rFonts w:ascii="Times New Roman" w:hAnsi="Times New Roman" w:cs="Times New Roman"/>
        </w:rPr>
        <w:t>Өкінішке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орай</w:t>
      </w:r>
      <w:proofErr w:type="spellEnd"/>
      <w:r w:rsidRPr="009D1A87">
        <w:rPr>
          <w:rFonts w:ascii="Times New Roman" w:hAnsi="Times New Roman" w:cs="Times New Roman"/>
        </w:rPr>
        <w:t xml:space="preserve">, </w:t>
      </w:r>
      <w:proofErr w:type="spellStart"/>
      <w:r w:rsidRPr="009D1A87">
        <w:rPr>
          <w:rFonts w:ascii="Times New Roman" w:hAnsi="Times New Roman" w:cs="Times New Roman"/>
        </w:rPr>
        <w:t>нақты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процестер</w:t>
      </w:r>
      <w:proofErr w:type="spellEnd"/>
      <w:r w:rsidRPr="009D1A87">
        <w:rPr>
          <w:rFonts w:ascii="Times New Roman" w:hAnsi="Times New Roman" w:cs="Times New Roman"/>
        </w:rPr>
        <w:t xml:space="preserve"> таза эксперимент </w:t>
      </w:r>
      <w:proofErr w:type="spellStart"/>
      <w:r w:rsidRPr="009D1A87">
        <w:rPr>
          <w:rFonts w:ascii="Times New Roman" w:hAnsi="Times New Roman" w:cs="Times New Roman"/>
        </w:rPr>
        <w:t>жүргізуге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мүмкіндік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бермейді</w:t>
      </w:r>
      <w:proofErr w:type="spellEnd"/>
      <w:r w:rsidRPr="009D1A87">
        <w:rPr>
          <w:rFonts w:ascii="Times New Roman" w:hAnsi="Times New Roman" w:cs="Times New Roman"/>
        </w:rPr>
        <w:t xml:space="preserve">: PR - </w:t>
      </w:r>
      <w:proofErr w:type="spellStart"/>
      <w:r w:rsidRPr="009D1A87">
        <w:rPr>
          <w:rFonts w:ascii="Times New Roman" w:hAnsi="Times New Roman" w:cs="Times New Roman"/>
        </w:rPr>
        <w:t>ны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пайдалану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нәтижелерін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сыртқы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жағдайлардың</w:t>
      </w:r>
      <w:proofErr w:type="spellEnd"/>
      <w:r w:rsidRPr="009D1A87">
        <w:rPr>
          <w:rFonts w:ascii="Times New Roman" w:hAnsi="Times New Roman" w:cs="Times New Roman"/>
        </w:rPr>
        <w:t xml:space="preserve">, </w:t>
      </w:r>
      <w:proofErr w:type="spellStart"/>
      <w:r w:rsidRPr="009D1A87">
        <w:rPr>
          <w:rFonts w:ascii="Times New Roman" w:hAnsi="Times New Roman" w:cs="Times New Roman"/>
        </w:rPr>
        <w:t>мысалы</w:t>
      </w:r>
      <w:proofErr w:type="spellEnd"/>
      <w:r w:rsidRPr="009D1A87">
        <w:rPr>
          <w:rFonts w:ascii="Times New Roman" w:hAnsi="Times New Roman" w:cs="Times New Roman"/>
        </w:rPr>
        <w:t xml:space="preserve">, </w:t>
      </w:r>
      <w:proofErr w:type="spellStart"/>
      <w:r w:rsidRPr="009D1A87">
        <w:rPr>
          <w:rFonts w:ascii="Times New Roman" w:hAnsi="Times New Roman" w:cs="Times New Roman"/>
        </w:rPr>
        <w:t>заңнаманың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немесе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компанияның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ішкі-дұрыс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емес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таңдалған</w:t>
      </w:r>
      <w:proofErr w:type="spellEnd"/>
      <w:r w:rsidRPr="009D1A87">
        <w:rPr>
          <w:rFonts w:ascii="Times New Roman" w:hAnsi="Times New Roman" w:cs="Times New Roman"/>
        </w:rPr>
        <w:t xml:space="preserve"> бизнес-</w:t>
      </w:r>
      <w:proofErr w:type="spellStart"/>
      <w:r w:rsidRPr="009D1A87">
        <w:rPr>
          <w:rFonts w:ascii="Times New Roman" w:hAnsi="Times New Roman" w:cs="Times New Roman"/>
        </w:rPr>
        <w:t>стратегиясының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өзгеру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факторларынан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ажыратуға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болмайды</w:t>
      </w:r>
      <w:proofErr w:type="spellEnd"/>
      <w:r w:rsidRPr="009D1A87">
        <w:rPr>
          <w:rFonts w:ascii="Times New Roman" w:hAnsi="Times New Roman" w:cs="Times New Roman"/>
        </w:rPr>
        <w:t>.</w:t>
      </w:r>
    </w:p>
    <w:p w:rsidR="009D1A87" w:rsidRPr="009D1A87" w:rsidRDefault="009D1A87" w:rsidP="009D1A87">
      <w:pPr>
        <w:rPr>
          <w:rFonts w:ascii="Times New Roman" w:hAnsi="Times New Roman" w:cs="Times New Roman"/>
        </w:rPr>
      </w:pPr>
      <w:proofErr w:type="spellStart"/>
      <w:r w:rsidRPr="009D1A87">
        <w:rPr>
          <w:rFonts w:ascii="Times New Roman" w:hAnsi="Times New Roman" w:cs="Times New Roman"/>
        </w:rPr>
        <w:t>Тиімділікті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бағалау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әдістері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әртүрлі</w:t>
      </w:r>
      <w:proofErr w:type="spellEnd"/>
      <w:r w:rsidRPr="009D1A87">
        <w:rPr>
          <w:rFonts w:ascii="Times New Roman" w:hAnsi="Times New Roman" w:cs="Times New Roman"/>
        </w:rPr>
        <w:t xml:space="preserve">. </w:t>
      </w:r>
      <w:proofErr w:type="spellStart"/>
      <w:r w:rsidRPr="009D1A87">
        <w:rPr>
          <w:rFonts w:ascii="Times New Roman" w:hAnsi="Times New Roman" w:cs="Times New Roman"/>
        </w:rPr>
        <w:t>Ұйымның</w:t>
      </w:r>
      <w:proofErr w:type="spellEnd"/>
      <w:r w:rsidRPr="009D1A87">
        <w:rPr>
          <w:rFonts w:ascii="Times New Roman" w:hAnsi="Times New Roman" w:cs="Times New Roman"/>
        </w:rPr>
        <w:t xml:space="preserve"> PR-</w:t>
      </w:r>
      <w:proofErr w:type="spellStart"/>
      <w:r w:rsidRPr="009D1A87">
        <w:rPr>
          <w:rFonts w:ascii="Times New Roman" w:hAnsi="Times New Roman" w:cs="Times New Roman"/>
        </w:rPr>
        <w:t>қызметінің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тиімділігін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бағалау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үшін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бір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сенімді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және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бір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мәнді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дұрыс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құралы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жоқ</w:t>
      </w:r>
      <w:proofErr w:type="spellEnd"/>
      <w:r w:rsidRPr="009D1A87">
        <w:rPr>
          <w:rFonts w:ascii="Times New Roman" w:hAnsi="Times New Roman" w:cs="Times New Roman"/>
        </w:rPr>
        <w:t xml:space="preserve">. </w:t>
      </w:r>
      <w:proofErr w:type="spellStart"/>
      <w:r w:rsidRPr="009D1A87">
        <w:rPr>
          <w:rFonts w:ascii="Times New Roman" w:hAnsi="Times New Roman" w:cs="Times New Roman"/>
        </w:rPr>
        <w:t>Бағалау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Құралдары</w:t>
      </w:r>
      <w:proofErr w:type="spellEnd"/>
      <w:r w:rsidRPr="009D1A87">
        <w:rPr>
          <w:rFonts w:ascii="Times New Roman" w:hAnsi="Times New Roman" w:cs="Times New Roman"/>
        </w:rPr>
        <w:t xml:space="preserve"> осы </w:t>
      </w:r>
      <w:proofErr w:type="spellStart"/>
      <w:r w:rsidRPr="009D1A87">
        <w:rPr>
          <w:rFonts w:ascii="Times New Roman" w:hAnsi="Times New Roman" w:cs="Times New Roman"/>
        </w:rPr>
        <w:t>жоба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үшін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басым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болып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табылатын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критерийлермен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тікелей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байланысты</w:t>
      </w:r>
      <w:proofErr w:type="spellEnd"/>
      <w:r w:rsidRPr="009D1A87">
        <w:rPr>
          <w:rFonts w:ascii="Times New Roman" w:hAnsi="Times New Roman" w:cs="Times New Roman"/>
        </w:rPr>
        <w:t xml:space="preserve">. </w:t>
      </w:r>
      <w:proofErr w:type="spellStart"/>
      <w:r w:rsidRPr="009D1A87">
        <w:rPr>
          <w:rFonts w:ascii="Times New Roman" w:hAnsi="Times New Roman" w:cs="Times New Roman"/>
        </w:rPr>
        <w:t>Сапалы</w:t>
      </w:r>
      <w:proofErr w:type="spellEnd"/>
      <w:r w:rsidRPr="009D1A87">
        <w:rPr>
          <w:rFonts w:ascii="Times New Roman" w:hAnsi="Times New Roman" w:cs="Times New Roman"/>
        </w:rPr>
        <w:t xml:space="preserve"> (контент-</w:t>
      </w:r>
      <w:proofErr w:type="spellStart"/>
      <w:r w:rsidRPr="009D1A87">
        <w:rPr>
          <w:rFonts w:ascii="Times New Roman" w:hAnsi="Times New Roman" w:cs="Times New Roman"/>
        </w:rPr>
        <w:t>талдау</w:t>
      </w:r>
      <w:proofErr w:type="spellEnd"/>
      <w:r w:rsidRPr="009D1A87">
        <w:rPr>
          <w:rFonts w:ascii="Times New Roman" w:hAnsi="Times New Roman" w:cs="Times New Roman"/>
        </w:rPr>
        <w:t xml:space="preserve">, </w:t>
      </w:r>
      <w:proofErr w:type="spellStart"/>
      <w:r w:rsidRPr="009D1A87">
        <w:rPr>
          <w:rFonts w:ascii="Times New Roman" w:hAnsi="Times New Roman" w:cs="Times New Roman"/>
        </w:rPr>
        <w:t>сараптамалық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сауалнамалар</w:t>
      </w:r>
      <w:proofErr w:type="spellEnd"/>
      <w:r w:rsidRPr="009D1A87">
        <w:rPr>
          <w:rFonts w:ascii="Times New Roman" w:hAnsi="Times New Roman" w:cs="Times New Roman"/>
        </w:rPr>
        <w:t>, фокус-</w:t>
      </w:r>
      <w:proofErr w:type="spellStart"/>
      <w:r w:rsidRPr="009D1A87">
        <w:rPr>
          <w:rFonts w:ascii="Times New Roman" w:hAnsi="Times New Roman" w:cs="Times New Roman"/>
        </w:rPr>
        <w:t>топтар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және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т.б</w:t>
      </w:r>
      <w:proofErr w:type="spellEnd"/>
      <w:r w:rsidRPr="009D1A87">
        <w:rPr>
          <w:rFonts w:ascii="Times New Roman" w:hAnsi="Times New Roman" w:cs="Times New Roman"/>
        </w:rPr>
        <w:t xml:space="preserve">.), </w:t>
      </w:r>
      <w:proofErr w:type="spellStart"/>
      <w:r w:rsidRPr="009D1A87">
        <w:rPr>
          <w:rFonts w:ascii="Times New Roman" w:hAnsi="Times New Roman" w:cs="Times New Roman"/>
        </w:rPr>
        <w:t>сондай-ақ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сандық</w:t>
      </w:r>
      <w:proofErr w:type="spellEnd"/>
      <w:r w:rsidRPr="009D1A87">
        <w:rPr>
          <w:rFonts w:ascii="Times New Roman" w:hAnsi="Times New Roman" w:cs="Times New Roman"/>
        </w:rPr>
        <w:t xml:space="preserve"> (</w:t>
      </w:r>
      <w:proofErr w:type="spellStart"/>
      <w:r w:rsidRPr="009D1A87">
        <w:rPr>
          <w:rFonts w:ascii="Times New Roman" w:hAnsi="Times New Roman" w:cs="Times New Roman"/>
        </w:rPr>
        <w:t>телефондық</w:t>
      </w:r>
      <w:proofErr w:type="spellEnd"/>
      <w:r w:rsidRPr="009D1A87">
        <w:rPr>
          <w:rFonts w:ascii="Times New Roman" w:hAnsi="Times New Roman" w:cs="Times New Roman"/>
        </w:rPr>
        <w:t>/</w:t>
      </w:r>
      <w:proofErr w:type="spellStart"/>
      <w:r w:rsidRPr="009D1A87">
        <w:rPr>
          <w:rFonts w:ascii="Times New Roman" w:hAnsi="Times New Roman" w:cs="Times New Roman"/>
        </w:rPr>
        <w:t>on-line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сауалнамалар</w:t>
      </w:r>
      <w:proofErr w:type="spellEnd"/>
      <w:r w:rsidRPr="009D1A87">
        <w:rPr>
          <w:rFonts w:ascii="Times New Roman" w:hAnsi="Times New Roman" w:cs="Times New Roman"/>
        </w:rPr>
        <w:t xml:space="preserve">, </w:t>
      </w:r>
      <w:proofErr w:type="spellStart"/>
      <w:r w:rsidRPr="009D1A87">
        <w:rPr>
          <w:rFonts w:ascii="Times New Roman" w:hAnsi="Times New Roman" w:cs="Times New Roman"/>
        </w:rPr>
        <w:t>халықтың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жаппай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сауалнамалары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және</w:t>
      </w:r>
      <w:proofErr w:type="spellEnd"/>
      <w:r w:rsidRPr="009D1A87">
        <w:rPr>
          <w:rFonts w:ascii="Times New Roman" w:hAnsi="Times New Roman" w:cs="Times New Roman"/>
        </w:rPr>
        <w:t xml:space="preserve"> т. б.) PR-</w:t>
      </w:r>
      <w:proofErr w:type="spellStart"/>
      <w:r w:rsidRPr="009D1A87">
        <w:rPr>
          <w:rFonts w:ascii="Times New Roman" w:hAnsi="Times New Roman" w:cs="Times New Roman"/>
        </w:rPr>
        <w:t>белсенділіктің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тиімділігін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бағалаудың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көптеген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құралдары</w:t>
      </w:r>
      <w:proofErr w:type="spellEnd"/>
      <w:r w:rsidRPr="009D1A87">
        <w:rPr>
          <w:rFonts w:ascii="Times New Roman" w:hAnsi="Times New Roman" w:cs="Times New Roman"/>
        </w:rPr>
        <w:t xml:space="preserve"> бар.</w:t>
      </w:r>
    </w:p>
    <w:p w:rsidR="009D1A87" w:rsidRPr="009D1A87" w:rsidRDefault="009D1A87" w:rsidP="009D1A87">
      <w:pPr>
        <w:rPr>
          <w:rFonts w:ascii="Times New Roman" w:hAnsi="Times New Roman" w:cs="Times New Roman"/>
        </w:rPr>
      </w:pPr>
      <w:r w:rsidRPr="009D1A87">
        <w:rPr>
          <w:rFonts w:ascii="Times New Roman" w:hAnsi="Times New Roman" w:cs="Times New Roman"/>
        </w:rPr>
        <w:t>PR-</w:t>
      </w:r>
      <w:proofErr w:type="spellStart"/>
      <w:r w:rsidRPr="009D1A87">
        <w:rPr>
          <w:rFonts w:ascii="Times New Roman" w:hAnsi="Times New Roman" w:cs="Times New Roman"/>
        </w:rPr>
        <w:t>іс</w:t>
      </w:r>
      <w:proofErr w:type="spellEnd"/>
      <w:r w:rsidRPr="009D1A87">
        <w:rPr>
          <w:rFonts w:ascii="Times New Roman" w:hAnsi="Times New Roman" w:cs="Times New Roman"/>
        </w:rPr>
        <w:t>-</w:t>
      </w:r>
      <w:proofErr w:type="spellStart"/>
      <w:r w:rsidRPr="009D1A87">
        <w:rPr>
          <w:rFonts w:ascii="Times New Roman" w:hAnsi="Times New Roman" w:cs="Times New Roman"/>
        </w:rPr>
        <w:t>шараны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жоспарлау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тиімділікке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бағалау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жүргізуге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мүмкіндік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береді</w:t>
      </w:r>
      <w:proofErr w:type="spellEnd"/>
      <w:r w:rsidRPr="009D1A87">
        <w:rPr>
          <w:rFonts w:ascii="Times New Roman" w:hAnsi="Times New Roman" w:cs="Times New Roman"/>
        </w:rPr>
        <w:t xml:space="preserve">. </w:t>
      </w:r>
      <w:proofErr w:type="spellStart"/>
      <w:r w:rsidRPr="009D1A87">
        <w:rPr>
          <w:rFonts w:ascii="Times New Roman" w:hAnsi="Times New Roman" w:cs="Times New Roman"/>
        </w:rPr>
        <w:t>Тиімділікті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бағалау</w:t>
      </w:r>
      <w:proofErr w:type="spellEnd"/>
      <w:r w:rsidRPr="009D1A87">
        <w:rPr>
          <w:rFonts w:ascii="Times New Roman" w:hAnsi="Times New Roman" w:cs="Times New Roman"/>
        </w:rPr>
        <w:t xml:space="preserve"> - </w:t>
      </w:r>
      <w:proofErr w:type="spellStart"/>
      <w:r w:rsidRPr="009D1A87">
        <w:rPr>
          <w:rFonts w:ascii="Times New Roman" w:hAnsi="Times New Roman" w:cs="Times New Roman"/>
        </w:rPr>
        <w:t>бұл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қол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жеткізілген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нәтижелерді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жоспарланған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нәтижелермен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салыстыру</w:t>
      </w:r>
      <w:proofErr w:type="spellEnd"/>
      <w:r w:rsidRPr="009D1A87">
        <w:rPr>
          <w:rFonts w:ascii="Times New Roman" w:hAnsi="Times New Roman" w:cs="Times New Roman"/>
        </w:rPr>
        <w:t xml:space="preserve">, </w:t>
      </w:r>
      <w:proofErr w:type="spellStart"/>
      <w:r w:rsidRPr="009D1A87">
        <w:rPr>
          <w:rFonts w:ascii="Times New Roman" w:hAnsi="Times New Roman" w:cs="Times New Roman"/>
        </w:rPr>
        <w:t>сондықтан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ең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алдымен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жүргізілетін</w:t>
      </w:r>
      <w:proofErr w:type="spellEnd"/>
      <w:r w:rsidRPr="009D1A87">
        <w:rPr>
          <w:rFonts w:ascii="Times New Roman" w:hAnsi="Times New Roman" w:cs="Times New Roman"/>
        </w:rPr>
        <w:t xml:space="preserve"> PR-</w:t>
      </w:r>
      <w:proofErr w:type="spellStart"/>
      <w:r w:rsidRPr="009D1A87">
        <w:rPr>
          <w:rFonts w:ascii="Times New Roman" w:hAnsi="Times New Roman" w:cs="Times New Roman"/>
        </w:rPr>
        <w:t>қызметтің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стратегиялық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мақсаты</w:t>
      </w:r>
      <w:proofErr w:type="spellEnd"/>
      <w:r w:rsidRPr="009D1A87">
        <w:rPr>
          <w:rFonts w:ascii="Times New Roman" w:hAnsi="Times New Roman" w:cs="Times New Roman"/>
        </w:rPr>
        <w:t xml:space="preserve"> мен </w:t>
      </w:r>
      <w:proofErr w:type="spellStart"/>
      <w:r w:rsidRPr="009D1A87">
        <w:rPr>
          <w:rFonts w:ascii="Times New Roman" w:hAnsi="Times New Roman" w:cs="Times New Roman"/>
        </w:rPr>
        <w:t>тактикалық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міндеттерін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анықтау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қажет</w:t>
      </w:r>
      <w:proofErr w:type="spellEnd"/>
      <w:r w:rsidRPr="009D1A87">
        <w:rPr>
          <w:rFonts w:ascii="Times New Roman" w:hAnsi="Times New Roman" w:cs="Times New Roman"/>
        </w:rPr>
        <w:t xml:space="preserve">. </w:t>
      </w:r>
      <w:proofErr w:type="spellStart"/>
      <w:r w:rsidRPr="009D1A87">
        <w:rPr>
          <w:rFonts w:ascii="Times New Roman" w:hAnsi="Times New Roman" w:cs="Times New Roman"/>
        </w:rPr>
        <w:t>Бұл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ретте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тиімділікті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бағалау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үшін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өлшемдер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ретінде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бұдан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әрі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пайдаланылуы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мүмкін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терминдер</w:t>
      </w:r>
      <w:proofErr w:type="spellEnd"/>
      <w:r w:rsidRPr="009D1A87">
        <w:rPr>
          <w:rFonts w:ascii="Times New Roman" w:hAnsi="Times New Roman" w:cs="Times New Roman"/>
        </w:rPr>
        <w:t xml:space="preserve"> мен </w:t>
      </w:r>
      <w:proofErr w:type="spellStart"/>
      <w:r w:rsidRPr="009D1A87">
        <w:rPr>
          <w:rFonts w:ascii="Times New Roman" w:hAnsi="Times New Roman" w:cs="Times New Roman"/>
        </w:rPr>
        <w:t>ұғымдардағы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мақсатқа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анықтама</w:t>
      </w:r>
      <w:proofErr w:type="spellEnd"/>
      <w:r w:rsidRPr="009D1A87">
        <w:rPr>
          <w:rFonts w:ascii="Times New Roman" w:hAnsi="Times New Roman" w:cs="Times New Roman"/>
        </w:rPr>
        <w:t xml:space="preserve"> беру </w:t>
      </w:r>
      <w:proofErr w:type="spellStart"/>
      <w:r w:rsidRPr="009D1A87">
        <w:rPr>
          <w:rFonts w:ascii="Times New Roman" w:hAnsi="Times New Roman" w:cs="Times New Roman"/>
        </w:rPr>
        <w:t>қажет</w:t>
      </w:r>
      <w:proofErr w:type="spellEnd"/>
      <w:r w:rsidRPr="009D1A87">
        <w:rPr>
          <w:rFonts w:ascii="Times New Roman" w:hAnsi="Times New Roman" w:cs="Times New Roman"/>
        </w:rPr>
        <w:t xml:space="preserve">. </w:t>
      </w:r>
    </w:p>
    <w:p w:rsidR="009D1A87" w:rsidRPr="009D1A87" w:rsidRDefault="009D1A87" w:rsidP="009D1A87">
      <w:pPr>
        <w:rPr>
          <w:rFonts w:ascii="Times New Roman" w:hAnsi="Times New Roman" w:cs="Times New Roman"/>
        </w:rPr>
      </w:pPr>
      <w:proofErr w:type="spellStart"/>
      <w:r w:rsidRPr="009D1A87">
        <w:rPr>
          <w:rFonts w:ascii="Times New Roman" w:hAnsi="Times New Roman" w:cs="Times New Roman"/>
        </w:rPr>
        <w:t>Мысалы</w:t>
      </w:r>
      <w:proofErr w:type="spellEnd"/>
      <w:r w:rsidRPr="009D1A87">
        <w:rPr>
          <w:rFonts w:ascii="Times New Roman" w:hAnsi="Times New Roman" w:cs="Times New Roman"/>
        </w:rPr>
        <w:t xml:space="preserve">, банк </w:t>
      </w:r>
      <w:proofErr w:type="spellStart"/>
      <w:r w:rsidRPr="009D1A87">
        <w:rPr>
          <w:rFonts w:ascii="Times New Roman" w:hAnsi="Times New Roman" w:cs="Times New Roman"/>
        </w:rPr>
        <w:t>сарапшыларын</w:t>
      </w:r>
      <w:proofErr w:type="spellEnd"/>
      <w:r w:rsidRPr="009D1A87">
        <w:rPr>
          <w:rFonts w:ascii="Times New Roman" w:hAnsi="Times New Roman" w:cs="Times New Roman"/>
        </w:rPr>
        <w:t xml:space="preserve"> БАҚ </w:t>
      </w:r>
      <w:proofErr w:type="spellStart"/>
      <w:r w:rsidRPr="009D1A87">
        <w:rPr>
          <w:rFonts w:ascii="Times New Roman" w:hAnsi="Times New Roman" w:cs="Times New Roman"/>
        </w:rPr>
        <w:t>үшін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ең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өзекті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қаржылық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жаңалықтарға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пікір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білдірушілер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қатарына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қосу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мақсатын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қоюға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болады</w:t>
      </w:r>
      <w:proofErr w:type="spellEnd"/>
      <w:r w:rsidRPr="009D1A87">
        <w:rPr>
          <w:rFonts w:ascii="Times New Roman" w:hAnsi="Times New Roman" w:cs="Times New Roman"/>
        </w:rPr>
        <w:t xml:space="preserve">. </w:t>
      </w:r>
      <w:proofErr w:type="spellStart"/>
      <w:r w:rsidRPr="009D1A87">
        <w:rPr>
          <w:rFonts w:ascii="Times New Roman" w:hAnsi="Times New Roman" w:cs="Times New Roman"/>
        </w:rPr>
        <w:t>Бұл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жағдайда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өлшемдер</w:t>
      </w:r>
      <w:proofErr w:type="spellEnd"/>
      <w:r w:rsidRPr="009D1A87">
        <w:rPr>
          <w:rFonts w:ascii="Times New Roman" w:hAnsi="Times New Roman" w:cs="Times New Roman"/>
        </w:rPr>
        <w:t xml:space="preserve"> банк </w:t>
      </w:r>
      <w:proofErr w:type="spellStart"/>
      <w:r w:rsidRPr="009D1A87">
        <w:rPr>
          <w:rFonts w:ascii="Times New Roman" w:hAnsi="Times New Roman" w:cs="Times New Roman"/>
        </w:rPr>
        <w:t>сарапшыларының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дәйексөз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сөйлеген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сөздері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санының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артуы</w:t>
      </w:r>
      <w:proofErr w:type="spellEnd"/>
      <w:r w:rsidRPr="009D1A87">
        <w:rPr>
          <w:rFonts w:ascii="Times New Roman" w:hAnsi="Times New Roman" w:cs="Times New Roman"/>
        </w:rPr>
        <w:t xml:space="preserve">, </w:t>
      </w:r>
      <w:proofErr w:type="spellStart"/>
      <w:r w:rsidRPr="009D1A87">
        <w:rPr>
          <w:rFonts w:ascii="Times New Roman" w:hAnsi="Times New Roman" w:cs="Times New Roman"/>
        </w:rPr>
        <w:t>баспасөз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қызметіне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жүгінулер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санының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өсуі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және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т.б</w:t>
      </w:r>
      <w:proofErr w:type="spellEnd"/>
      <w:r w:rsidRPr="009D1A87">
        <w:rPr>
          <w:rFonts w:ascii="Times New Roman" w:hAnsi="Times New Roman" w:cs="Times New Roman"/>
        </w:rPr>
        <w:t xml:space="preserve">. </w:t>
      </w:r>
      <w:proofErr w:type="spellStart"/>
      <w:r w:rsidRPr="009D1A87">
        <w:rPr>
          <w:rFonts w:ascii="Times New Roman" w:hAnsi="Times New Roman" w:cs="Times New Roman"/>
        </w:rPr>
        <w:t>болады</w:t>
      </w:r>
      <w:proofErr w:type="spellEnd"/>
      <w:r w:rsidRPr="009D1A87">
        <w:rPr>
          <w:rFonts w:ascii="Times New Roman" w:hAnsi="Times New Roman" w:cs="Times New Roman"/>
        </w:rPr>
        <w:t>. PR-</w:t>
      </w:r>
      <w:proofErr w:type="spellStart"/>
      <w:r w:rsidRPr="009D1A87">
        <w:rPr>
          <w:rFonts w:ascii="Times New Roman" w:hAnsi="Times New Roman" w:cs="Times New Roman"/>
        </w:rPr>
        <w:t>кампанияның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тиімділігін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бағалау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әрдайым</w:t>
      </w:r>
      <w:proofErr w:type="spellEnd"/>
      <w:r w:rsidRPr="009D1A87">
        <w:rPr>
          <w:rFonts w:ascii="Times New Roman" w:hAnsi="Times New Roman" w:cs="Times New Roman"/>
        </w:rPr>
        <w:t xml:space="preserve"> оны </w:t>
      </w:r>
      <w:proofErr w:type="spellStart"/>
      <w:r w:rsidRPr="009D1A87">
        <w:rPr>
          <w:rFonts w:ascii="Times New Roman" w:hAnsi="Times New Roman" w:cs="Times New Roman"/>
        </w:rPr>
        <w:t>жоспарлаумен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тікелей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байланысты</w:t>
      </w:r>
      <w:proofErr w:type="spellEnd"/>
      <w:r w:rsidRPr="009D1A87">
        <w:rPr>
          <w:rFonts w:ascii="Times New Roman" w:hAnsi="Times New Roman" w:cs="Times New Roman"/>
        </w:rPr>
        <w:t xml:space="preserve">, </w:t>
      </w:r>
      <w:proofErr w:type="spellStart"/>
      <w:r w:rsidRPr="009D1A87">
        <w:rPr>
          <w:rFonts w:ascii="Times New Roman" w:hAnsi="Times New Roman" w:cs="Times New Roman"/>
        </w:rPr>
        <w:t>өйткені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бұл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кез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келген</w:t>
      </w:r>
      <w:proofErr w:type="spellEnd"/>
      <w:r w:rsidRPr="009D1A87">
        <w:rPr>
          <w:rFonts w:ascii="Times New Roman" w:hAnsi="Times New Roman" w:cs="Times New Roman"/>
        </w:rPr>
        <w:t xml:space="preserve"> PR-</w:t>
      </w:r>
      <w:proofErr w:type="spellStart"/>
      <w:r w:rsidRPr="009D1A87">
        <w:rPr>
          <w:rFonts w:ascii="Times New Roman" w:hAnsi="Times New Roman" w:cs="Times New Roman"/>
        </w:rPr>
        <w:t>белсенділікті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дайындау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кезеңінде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күтілетін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нәтижені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қалыптастыруға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мүмкіндік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береді</w:t>
      </w:r>
      <w:proofErr w:type="spellEnd"/>
      <w:r w:rsidRPr="009D1A87">
        <w:rPr>
          <w:rFonts w:ascii="Times New Roman" w:hAnsi="Times New Roman" w:cs="Times New Roman"/>
        </w:rPr>
        <w:t>. Ал PR-</w:t>
      </w:r>
      <w:proofErr w:type="spellStart"/>
      <w:r w:rsidRPr="009D1A87">
        <w:rPr>
          <w:rFonts w:ascii="Times New Roman" w:hAnsi="Times New Roman" w:cs="Times New Roman"/>
        </w:rPr>
        <w:t>құралдардың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көмегімен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қол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жеткізілетін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нәтижелердің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түсініспеушілігімен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және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ашық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еместігімен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байланысты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қақтығыстар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бастапқы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қойылған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міндеттердің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болмауының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және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өз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әрекеттерін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қандай</w:t>
      </w:r>
      <w:proofErr w:type="spellEnd"/>
      <w:r w:rsidRPr="009D1A87">
        <w:rPr>
          <w:rFonts w:ascii="Times New Roman" w:hAnsi="Times New Roman" w:cs="Times New Roman"/>
        </w:rPr>
        <w:t xml:space="preserve"> да </w:t>
      </w:r>
      <w:proofErr w:type="spellStart"/>
      <w:r w:rsidRPr="009D1A87">
        <w:rPr>
          <w:rFonts w:ascii="Times New Roman" w:hAnsi="Times New Roman" w:cs="Times New Roman"/>
        </w:rPr>
        <w:t>бір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бағдарлармен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өлшеу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мүмкіндігінің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нәтижесі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болып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табылады</w:t>
      </w:r>
      <w:proofErr w:type="spellEnd"/>
      <w:r w:rsidRPr="009D1A87">
        <w:rPr>
          <w:rFonts w:ascii="Times New Roman" w:hAnsi="Times New Roman" w:cs="Times New Roman"/>
        </w:rPr>
        <w:t xml:space="preserve">. </w:t>
      </w:r>
      <w:proofErr w:type="spellStart"/>
      <w:r w:rsidRPr="009D1A87">
        <w:rPr>
          <w:rFonts w:ascii="Times New Roman" w:hAnsi="Times New Roman" w:cs="Times New Roman"/>
        </w:rPr>
        <w:t>Тәжірибе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көрсетіп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отырғандай</w:t>
      </w:r>
      <w:proofErr w:type="spellEnd"/>
      <w:r w:rsidRPr="009D1A87">
        <w:rPr>
          <w:rFonts w:ascii="Times New Roman" w:hAnsi="Times New Roman" w:cs="Times New Roman"/>
        </w:rPr>
        <w:t>, PR-</w:t>
      </w:r>
      <w:proofErr w:type="spellStart"/>
      <w:r w:rsidRPr="009D1A87">
        <w:rPr>
          <w:rFonts w:ascii="Times New Roman" w:hAnsi="Times New Roman" w:cs="Times New Roman"/>
        </w:rPr>
        <w:t>консультанттың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мүддесінде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клиенттің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жұмысты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бағалау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негізінде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субъективті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қанағаттанушылық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болатынын</w:t>
      </w:r>
      <w:proofErr w:type="spellEnd"/>
      <w:r w:rsidRPr="009D1A87">
        <w:rPr>
          <w:rFonts w:ascii="Times New Roman" w:hAnsi="Times New Roman" w:cs="Times New Roman"/>
        </w:rPr>
        <w:t xml:space="preserve">, ал </w:t>
      </w:r>
      <w:proofErr w:type="spellStart"/>
      <w:r w:rsidRPr="009D1A87">
        <w:rPr>
          <w:rFonts w:ascii="Times New Roman" w:hAnsi="Times New Roman" w:cs="Times New Roman"/>
        </w:rPr>
        <w:t>жобаның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ең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басында</w:t>
      </w:r>
      <w:proofErr w:type="spellEnd"/>
      <w:r w:rsidRPr="009D1A87">
        <w:rPr>
          <w:rFonts w:ascii="Times New Roman" w:hAnsi="Times New Roman" w:cs="Times New Roman"/>
        </w:rPr>
        <w:t xml:space="preserve"> PR-</w:t>
      </w:r>
      <w:proofErr w:type="spellStart"/>
      <w:r w:rsidRPr="009D1A87">
        <w:rPr>
          <w:rFonts w:ascii="Times New Roman" w:hAnsi="Times New Roman" w:cs="Times New Roman"/>
        </w:rPr>
        <w:t>қызметтің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нәтижелері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қалай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өлшенетінін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айту</w:t>
      </w:r>
      <w:proofErr w:type="spellEnd"/>
      <w:r w:rsidRPr="009D1A87">
        <w:rPr>
          <w:rFonts w:ascii="Times New Roman" w:hAnsi="Times New Roman" w:cs="Times New Roman"/>
        </w:rPr>
        <w:t>.</w:t>
      </w:r>
    </w:p>
    <w:p w:rsidR="009D1A87" w:rsidRPr="009D1A87" w:rsidRDefault="009D1A87" w:rsidP="009D1A87">
      <w:pPr>
        <w:rPr>
          <w:rFonts w:ascii="Times New Roman" w:hAnsi="Times New Roman" w:cs="Times New Roman"/>
        </w:rPr>
      </w:pPr>
      <w:proofErr w:type="spellStart"/>
      <w:r w:rsidRPr="009D1A87">
        <w:rPr>
          <w:rFonts w:ascii="Times New Roman" w:hAnsi="Times New Roman" w:cs="Times New Roman"/>
        </w:rPr>
        <w:t>Тиімділікті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өлшеу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тиімділікті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бағалау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емес</w:t>
      </w:r>
      <w:proofErr w:type="spellEnd"/>
      <w:r w:rsidRPr="009D1A87">
        <w:rPr>
          <w:rFonts w:ascii="Times New Roman" w:hAnsi="Times New Roman" w:cs="Times New Roman"/>
        </w:rPr>
        <w:t xml:space="preserve">. </w:t>
      </w:r>
      <w:proofErr w:type="spellStart"/>
      <w:r w:rsidRPr="009D1A87">
        <w:rPr>
          <w:rFonts w:ascii="Times New Roman" w:hAnsi="Times New Roman" w:cs="Times New Roman"/>
        </w:rPr>
        <w:t>Бұл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екі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ұғымды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ажырату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қажет</w:t>
      </w:r>
      <w:proofErr w:type="spellEnd"/>
      <w:r w:rsidRPr="009D1A87">
        <w:rPr>
          <w:rFonts w:ascii="Times New Roman" w:hAnsi="Times New Roman" w:cs="Times New Roman"/>
        </w:rPr>
        <w:t xml:space="preserve">. </w:t>
      </w:r>
      <w:proofErr w:type="spellStart"/>
      <w:r w:rsidRPr="009D1A87">
        <w:rPr>
          <w:rFonts w:ascii="Times New Roman" w:hAnsi="Times New Roman" w:cs="Times New Roman"/>
        </w:rPr>
        <w:t>Екеуінің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негізінде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жұмысқа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қабілетті</w:t>
      </w:r>
      <w:proofErr w:type="spellEnd"/>
      <w:r w:rsidRPr="009D1A87">
        <w:rPr>
          <w:rFonts w:ascii="Times New Roman" w:hAnsi="Times New Roman" w:cs="Times New Roman"/>
        </w:rPr>
        <w:t xml:space="preserve"> PR-</w:t>
      </w:r>
      <w:proofErr w:type="spellStart"/>
      <w:r w:rsidRPr="009D1A87">
        <w:rPr>
          <w:rFonts w:ascii="Times New Roman" w:hAnsi="Times New Roman" w:cs="Times New Roman"/>
        </w:rPr>
        <w:t>стратегияның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болуы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және</w:t>
      </w:r>
      <w:proofErr w:type="spellEnd"/>
      <w:r w:rsidRPr="009D1A87">
        <w:rPr>
          <w:rFonts w:ascii="Times New Roman" w:hAnsi="Times New Roman" w:cs="Times New Roman"/>
        </w:rPr>
        <w:t xml:space="preserve"> PR-</w:t>
      </w:r>
      <w:proofErr w:type="spellStart"/>
      <w:r w:rsidRPr="009D1A87">
        <w:rPr>
          <w:rFonts w:ascii="Times New Roman" w:hAnsi="Times New Roman" w:cs="Times New Roman"/>
        </w:rPr>
        <w:t>белсенділіктің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нәтижелерін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қысқа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мерзімді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және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ұзақ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мерзімді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нәтижелерге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бөлу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жатыр</w:t>
      </w:r>
      <w:proofErr w:type="spellEnd"/>
      <w:r w:rsidRPr="009D1A87">
        <w:rPr>
          <w:rFonts w:ascii="Times New Roman" w:hAnsi="Times New Roman" w:cs="Times New Roman"/>
        </w:rPr>
        <w:t xml:space="preserve">. </w:t>
      </w:r>
      <w:proofErr w:type="spellStart"/>
      <w:r w:rsidRPr="009D1A87">
        <w:rPr>
          <w:rFonts w:ascii="Times New Roman" w:hAnsi="Times New Roman" w:cs="Times New Roman"/>
        </w:rPr>
        <w:t>Егер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мақсаты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жергілікті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және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Компанияның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стратегиялық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коммуникативтік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басымдықтарына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байланыстырылмаған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жеке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іс</w:t>
      </w:r>
      <w:proofErr w:type="spellEnd"/>
      <w:r w:rsidRPr="009D1A87">
        <w:rPr>
          <w:rFonts w:ascii="Times New Roman" w:hAnsi="Times New Roman" w:cs="Times New Roman"/>
        </w:rPr>
        <w:t xml:space="preserve">-шара </w:t>
      </w:r>
      <w:proofErr w:type="spellStart"/>
      <w:r w:rsidRPr="009D1A87">
        <w:rPr>
          <w:rFonts w:ascii="Times New Roman" w:hAnsi="Times New Roman" w:cs="Times New Roman"/>
        </w:rPr>
        <w:t>болса</w:t>
      </w:r>
      <w:proofErr w:type="spellEnd"/>
      <w:r w:rsidRPr="009D1A87">
        <w:rPr>
          <w:rFonts w:ascii="Times New Roman" w:hAnsi="Times New Roman" w:cs="Times New Roman"/>
        </w:rPr>
        <w:t xml:space="preserve">, </w:t>
      </w:r>
      <w:proofErr w:type="spellStart"/>
      <w:r w:rsidRPr="009D1A87">
        <w:rPr>
          <w:rFonts w:ascii="Times New Roman" w:hAnsi="Times New Roman" w:cs="Times New Roman"/>
        </w:rPr>
        <w:t>онда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біз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жұмысымыздың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тиімділігін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жеткілікті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түрде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өлшей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аламыз</w:t>
      </w:r>
      <w:proofErr w:type="spellEnd"/>
      <w:r w:rsidRPr="009D1A87">
        <w:rPr>
          <w:rFonts w:ascii="Times New Roman" w:hAnsi="Times New Roman" w:cs="Times New Roman"/>
        </w:rPr>
        <w:t xml:space="preserve">. </w:t>
      </w:r>
      <w:proofErr w:type="spellStart"/>
      <w:r w:rsidRPr="009D1A87">
        <w:rPr>
          <w:rFonts w:ascii="Times New Roman" w:hAnsi="Times New Roman" w:cs="Times New Roman"/>
        </w:rPr>
        <w:t>Әдетте</w:t>
      </w:r>
      <w:proofErr w:type="spellEnd"/>
      <w:r w:rsidRPr="009D1A87">
        <w:rPr>
          <w:rFonts w:ascii="Times New Roman" w:hAnsi="Times New Roman" w:cs="Times New Roman"/>
        </w:rPr>
        <w:t xml:space="preserve">, </w:t>
      </w:r>
      <w:proofErr w:type="spellStart"/>
      <w:r w:rsidRPr="009D1A87">
        <w:rPr>
          <w:rFonts w:ascii="Times New Roman" w:hAnsi="Times New Roman" w:cs="Times New Roman"/>
        </w:rPr>
        <w:t>бұл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мүмкіндік</w:t>
      </w:r>
      <w:proofErr w:type="spellEnd"/>
      <w:r w:rsidRPr="009D1A87">
        <w:rPr>
          <w:rFonts w:ascii="Times New Roman" w:hAnsi="Times New Roman" w:cs="Times New Roman"/>
        </w:rPr>
        <w:t xml:space="preserve"> PR-</w:t>
      </w:r>
      <w:proofErr w:type="spellStart"/>
      <w:r w:rsidRPr="009D1A87">
        <w:rPr>
          <w:rFonts w:ascii="Times New Roman" w:hAnsi="Times New Roman" w:cs="Times New Roman"/>
        </w:rPr>
        <w:t>шарадан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кейін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тікелей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беріледі</w:t>
      </w:r>
      <w:proofErr w:type="spellEnd"/>
      <w:r w:rsidRPr="009D1A87">
        <w:rPr>
          <w:rFonts w:ascii="Times New Roman" w:hAnsi="Times New Roman" w:cs="Times New Roman"/>
        </w:rPr>
        <w:t xml:space="preserve">. </w:t>
      </w:r>
    </w:p>
    <w:p w:rsidR="009D1A87" w:rsidRPr="009D1A87" w:rsidRDefault="009D1A87" w:rsidP="009D1A87">
      <w:pPr>
        <w:rPr>
          <w:rFonts w:ascii="Times New Roman" w:hAnsi="Times New Roman" w:cs="Times New Roman"/>
        </w:rPr>
      </w:pPr>
      <w:proofErr w:type="spellStart"/>
      <w:r w:rsidRPr="009D1A87">
        <w:rPr>
          <w:rFonts w:ascii="Times New Roman" w:hAnsi="Times New Roman" w:cs="Times New Roman"/>
        </w:rPr>
        <w:t>Алайда</w:t>
      </w:r>
      <w:proofErr w:type="spellEnd"/>
      <w:r w:rsidRPr="009D1A87">
        <w:rPr>
          <w:rFonts w:ascii="Times New Roman" w:hAnsi="Times New Roman" w:cs="Times New Roman"/>
        </w:rPr>
        <w:t xml:space="preserve">, </w:t>
      </w:r>
      <w:proofErr w:type="spellStart"/>
      <w:r w:rsidRPr="009D1A87">
        <w:rPr>
          <w:rFonts w:ascii="Times New Roman" w:hAnsi="Times New Roman" w:cs="Times New Roman"/>
        </w:rPr>
        <w:t>егер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сөз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беделді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құру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және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басқару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бойынша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жоспарлы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жұмыс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туралы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болса</w:t>
      </w:r>
      <w:proofErr w:type="spellEnd"/>
      <w:r w:rsidRPr="009D1A87">
        <w:rPr>
          <w:rFonts w:ascii="Times New Roman" w:hAnsi="Times New Roman" w:cs="Times New Roman"/>
        </w:rPr>
        <w:t xml:space="preserve">, </w:t>
      </w:r>
      <w:proofErr w:type="spellStart"/>
      <w:r w:rsidRPr="009D1A87">
        <w:rPr>
          <w:rFonts w:ascii="Times New Roman" w:hAnsi="Times New Roman" w:cs="Times New Roman"/>
        </w:rPr>
        <w:t>біз</w:t>
      </w:r>
      <w:proofErr w:type="spellEnd"/>
      <w:r w:rsidRPr="009D1A87">
        <w:rPr>
          <w:rFonts w:ascii="Times New Roman" w:hAnsi="Times New Roman" w:cs="Times New Roman"/>
        </w:rPr>
        <w:t xml:space="preserve"> PR-</w:t>
      </w:r>
      <w:proofErr w:type="spellStart"/>
      <w:r w:rsidRPr="009D1A87">
        <w:rPr>
          <w:rFonts w:ascii="Times New Roman" w:hAnsi="Times New Roman" w:cs="Times New Roman"/>
        </w:rPr>
        <w:t>қызметтің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нәтижесінде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қол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жеткізілген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әсерлерді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бағалауға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арналған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елеулі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зерттеулер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жүргізу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қажеттілігімен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бетпе</w:t>
      </w:r>
      <w:proofErr w:type="spellEnd"/>
      <w:r w:rsidRPr="009D1A87">
        <w:rPr>
          <w:rFonts w:ascii="Times New Roman" w:hAnsi="Times New Roman" w:cs="Times New Roman"/>
        </w:rPr>
        <w:t xml:space="preserve">-бет </w:t>
      </w:r>
      <w:proofErr w:type="spellStart"/>
      <w:r w:rsidRPr="009D1A87">
        <w:rPr>
          <w:rFonts w:ascii="Times New Roman" w:hAnsi="Times New Roman" w:cs="Times New Roman"/>
        </w:rPr>
        <w:t>келеміз</w:t>
      </w:r>
      <w:proofErr w:type="spellEnd"/>
      <w:r w:rsidRPr="009D1A87">
        <w:rPr>
          <w:rFonts w:ascii="Times New Roman" w:hAnsi="Times New Roman" w:cs="Times New Roman"/>
        </w:rPr>
        <w:t xml:space="preserve">. </w:t>
      </w:r>
    </w:p>
    <w:p w:rsidR="009D1A87" w:rsidRPr="009D1A87" w:rsidRDefault="009D1A87" w:rsidP="009D1A87">
      <w:pPr>
        <w:rPr>
          <w:rFonts w:ascii="Times New Roman" w:hAnsi="Times New Roman" w:cs="Times New Roman"/>
        </w:rPr>
      </w:pPr>
      <w:proofErr w:type="spellStart"/>
      <w:r w:rsidRPr="009D1A87">
        <w:rPr>
          <w:rFonts w:ascii="Times New Roman" w:hAnsi="Times New Roman" w:cs="Times New Roman"/>
        </w:rPr>
        <w:t>Мысалы</w:t>
      </w:r>
      <w:proofErr w:type="spellEnd"/>
      <w:r w:rsidRPr="009D1A87">
        <w:rPr>
          <w:rFonts w:ascii="Times New Roman" w:hAnsi="Times New Roman" w:cs="Times New Roman"/>
        </w:rPr>
        <w:t xml:space="preserve">, компания </w:t>
      </w:r>
      <w:proofErr w:type="spellStart"/>
      <w:r w:rsidRPr="009D1A87">
        <w:rPr>
          <w:rFonts w:ascii="Times New Roman" w:hAnsi="Times New Roman" w:cs="Times New Roman"/>
        </w:rPr>
        <w:t>қатысатын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салалық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конференцияны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алайық</w:t>
      </w:r>
      <w:proofErr w:type="spellEnd"/>
      <w:r w:rsidRPr="009D1A87">
        <w:rPr>
          <w:rFonts w:ascii="Times New Roman" w:hAnsi="Times New Roman" w:cs="Times New Roman"/>
        </w:rPr>
        <w:t xml:space="preserve">. </w:t>
      </w:r>
      <w:proofErr w:type="spellStart"/>
      <w:r w:rsidRPr="009D1A87">
        <w:rPr>
          <w:rFonts w:ascii="Times New Roman" w:hAnsi="Times New Roman" w:cs="Times New Roman"/>
        </w:rPr>
        <w:t>Қысқа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мерзімді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перспективада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табысты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нәтиже</w:t>
      </w:r>
      <w:proofErr w:type="spellEnd"/>
      <w:r w:rsidRPr="009D1A87">
        <w:rPr>
          <w:rFonts w:ascii="Times New Roman" w:hAnsi="Times New Roman" w:cs="Times New Roman"/>
        </w:rPr>
        <w:t xml:space="preserve"> не </w:t>
      </w:r>
      <w:proofErr w:type="spellStart"/>
      <w:r w:rsidRPr="009D1A87">
        <w:rPr>
          <w:rFonts w:ascii="Times New Roman" w:hAnsi="Times New Roman" w:cs="Times New Roman"/>
        </w:rPr>
        <w:t>болуы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мүмкін</w:t>
      </w:r>
      <w:proofErr w:type="spellEnd"/>
      <w:r w:rsidRPr="009D1A87">
        <w:rPr>
          <w:rFonts w:ascii="Times New Roman" w:hAnsi="Times New Roman" w:cs="Times New Roman"/>
        </w:rPr>
        <w:t xml:space="preserve">? </w:t>
      </w:r>
      <w:proofErr w:type="spellStart"/>
      <w:r w:rsidRPr="009D1A87">
        <w:rPr>
          <w:rFonts w:ascii="Times New Roman" w:hAnsi="Times New Roman" w:cs="Times New Roman"/>
        </w:rPr>
        <w:t>Ұзақ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мерзімді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перспективада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біз</w:t>
      </w:r>
      <w:proofErr w:type="spellEnd"/>
      <w:r w:rsidRPr="009D1A87">
        <w:rPr>
          <w:rFonts w:ascii="Times New Roman" w:hAnsi="Times New Roman" w:cs="Times New Roman"/>
        </w:rPr>
        <w:t xml:space="preserve">, </w:t>
      </w:r>
      <w:proofErr w:type="spellStart"/>
      <w:r w:rsidRPr="009D1A87">
        <w:rPr>
          <w:rFonts w:ascii="Times New Roman" w:hAnsi="Times New Roman" w:cs="Times New Roman"/>
        </w:rPr>
        <w:t>мысалы</w:t>
      </w:r>
      <w:proofErr w:type="spellEnd"/>
      <w:r w:rsidRPr="009D1A87">
        <w:rPr>
          <w:rFonts w:ascii="Times New Roman" w:hAnsi="Times New Roman" w:cs="Times New Roman"/>
        </w:rPr>
        <w:t xml:space="preserve">, </w:t>
      </w:r>
      <w:proofErr w:type="spellStart"/>
      <w:r w:rsidRPr="009D1A87">
        <w:rPr>
          <w:rFonts w:ascii="Times New Roman" w:hAnsi="Times New Roman" w:cs="Times New Roman"/>
        </w:rPr>
        <w:t>конференцияға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қатысу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компанияның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сараптамалық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мәртебесіне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қаншалықты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әсер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еткенін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анықтауға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немесе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қосымша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ақпаратқа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сұрау</w:t>
      </w:r>
      <w:proofErr w:type="spellEnd"/>
      <w:r w:rsidRPr="009D1A87">
        <w:rPr>
          <w:rFonts w:ascii="Times New Roman" w:hAnsi="Times New Roman" w:cs="Times New Roman"/>
        </w:rPr>
        <w:t xml:space="preserve"> салу </w:t>
      </w:r>
      <w:proofErr w:type="spellStart"/>
      <w:r w:rsidRPr="009D1A87">
        <w:rPr>
          <w:rFonts w:ascii="Times New Roman" w:hAnsi="Times New Roman" w:cs="Times New Roman"/>
        </w:rPr>
        <w:t>санын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бағалауға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тырысамыз</w:t>
      </w:r>
      <w:proofErr w:type="spellEnd"/>
      <w:r w:rsidRPr="009D1A87">
        <w:rPr>
          <w:rFonts w:ascii="Times New Roman" w:hAnsi="Times New Roman" w:cs="Times New Roman"/>
        </w:rPr>
        <w:t>.</w:t>
      </w:r>
    </w:p>
    <w:p w:rsidR="009D1A87" w:rsidRPr="009D1A87" w:rsidRDefault="009D1A87" w:rsidP="009D1A87">
      <w:pPr>
        <w:rPr>
          <w:rFonts w:ascii="Times New Roman" w:hAnsi="Times New Roman" w:cs="Times New Roman"/>
        </w:rPr>
      </w:pPr>
    </w:p>
    <w:p w:rsidR="009D1A87" w:rsidRPr="009D1A87" w:rsidRDefault="009D1A87" w:rsidP="009D1A87">
      <w:pPr>
        <w:rPr>
          <w:rFonts w:ascii="Times New Roman" w:hAnsi="Times New Roman" w:cs="Times New Roman"/>
          <w:b/>
        </w:rPr>
      </w:pPr>
      <w:proofErr w:type="spellStart"/>
      <w:r w:rsidRPr="009D1A87">
        <w:rPr>
          <w:rFonts w:ascii="Times New Roman" w:hAnsi="Times New Roman" w:cs="Times New Roman"/>
          <w:b/>
        </w:rPr>
        <w:t>Бақылау</w:t>
      </w:r>
      <w:proofErr w:type="spellEnd"/>
      <w:r w:rsidRPr="009D1A87">
        <w:rPr>
          <w:rFonts w:ascii="Times New Roman" w:hAnsi="Times New Roman" w:cs="Times New Roman"/>
          <w:b/>
        </w:rPr>
        <w:t xml:space="preserve"> </w:t>
      </w:r>
      <w:proofErr w:type="spellStart"/>
      <w:r w:rsidRPr="009D1A87">
        <w:rPr>
          <w:rFonts w:ascii="Times New Roman" w:hAnsi="Times New Roman" w:cs="Times New Roman"/>
          <w:b/>
        </w:rPr>
        <w:t>сұрақтары</w:t>
      </w:r>
      <w:proofErr w:type="spellEnd"/>
      <w:r w:rsidRPr="009D1A87">
        <w:rPr>
          <w:rFonts w:ascii="Times New Roman" w:hAnsi="Times New Roman" w:cs="Times New Roman"/>
          <w:b/>
        </w:rPr>
        <w:t>:</w:t>
      </w:r>
    </w:p>
    <w:p w:rsidR="009D1A87" w:rsidRPr="009D1A87" w:rsidRDefault="009D1A87" w:rsidP="009D1A87">
      <w:pPr>
        <w:rPr>
          <w:rFonts w:ascii="Times New Roman" w:hAnsi="Times New Roman" w:cs="Times New Roman"/>
        </w:rPr>
      </w:pPr>
      <w:r w:rsidRPr="009D1A87">
        <w:rPr>
          <w:rFonts w:ascii="Times New Roman" w:hAnsi="Times New Roman" w:cs="Times New Roman"/>
        </w:rPr>
        <w:t xml:space="preserve">1. </w:t>
      </w:r>
      <w:proofErr w:type="spellStart"/>
      <w:r w:rsidRPr="009D1A87">
        <w:rPr>
          <w:rFonts w:ascii="Times New Roman" w:hAnsi="Times New Roman" w:cs="Times New Roman"/>
        </w:rPr>
        <w:t>Тиімді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жұмыс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істейтін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команданың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критерийлерін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сипаттаңыз</w:t>
      </w:r>
      <w:proofErr w:type="spellEnd"/>
      <w:r w:rsidRPr="009D1A87">
        <w:rPr>
          <w:rFonts w:ascii="Times New Roman" w:hAnsi="Times New Roman" w:cs="Times New Roman"/>
        </w:rPr>
        <w:t xml:space="preserve">. </w:t>
      </w:r>
    </w:p>
    <w:p w:rsidR="009D1A87" w:rsidRPr="009D1A87" w:rsidRDefault="009D1A87" w:rsidP="009D1A87">
      <w:pPr>
        <w:rPr>
          <w:rFonts w:ascii="Times New Roman" w:hAnsi="Times New Roman" w:cs="Times New Roman"/>
        </w:rPr>
      </w:pPr>
      <w:r w:rsidRPr="009D1A87">
        <w:rPr>
          <w:rFonts w:ascii="Times New Roman" w:hAnsi="Times New Roman" w:cs="Times New Roman"/>
        </w:rPr>
        <w:t xml:space="preserve">2. PR </w:t>
      </w:r>
      <w:proofErr w:type="spellStart"/>
      <w:r w:rsidRPr="009D1A87">
        <w:rPr>
          <w:rFonts w:ascii="Times New Roman" w:hAnsi="Times New Roman" w:cs="Times New Roman"/>
        </w:rPr>
        <w:t>қызметтері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неғұрлым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талап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етілетін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Қазақстандағы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салаларға</w:t>
      </w:r>
      <w:proofErr w:type="spellEnd"/>
      <w:r w:rsidRPr="009D1A87">
        <w:rPr>
          <w:rFonts w:ascii="Times New Roman" w:hAnsi="Times New Roman" w:cs="Times New Roman"/>
        </w:rPr>
        <w:t xml:space="preserve"> контент-</w:t>
      </w:r>
      <w:proofErr w:type="spellStart"/>
      <w:r w:rsidRPr="009D1A87">
        <w:rPr>
          <w:rFonts w:ascii="Times New Roman" w:hAnsi="Times New Roman" w:cs="Times New Roman"/>
        </w:rPr>
        <w:t>талдау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жүргізіңіз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</w:p>
    <w:p w:rsidR="009D1A87" w:rsidRPr="009D1A87" w:rsidRDefault="009D1A87" w:rsidP="009D1A87">
      <w:pPr>
        <w:rPr>
          <w:rFonts w:ascii="Times New Roman" w:hAnsi="Times New Roman" w:cs="Times New Roman"/>
        </w:rPr>
      </w:pPr>
      <w:r w:rsidRPr="009D1A87">
        <w:rPr>
          <w:rFonts w:ascii="Times New Roman" w:hAnsi="Times New Roman" w:cs="Times New Roman"/>
        </w:rPr>
        <w:t xml:space="preserve">3. </w:t>
      </w:r>
      <w:proofErr w:type="spellStart"/>
      <w:r w:rsidRPr="009D1A87">
        <w:rPr>
          <w:rFonts w:ascii="Times New Roman" w:hAnsi="Times New Roman" w:cs="Times New Roman"/>
        </w:rPr>
        <w:t>Ірі</w:t>
      </w:r>
      <w:proofErr w:type="spellEnd"/>
      <w:r w:rsidRPr="009D1A87">
        <w:rPr>
          <w:rFonts w:ascii="Times New Roman" w:hAnsi="Times New Roman" w:cs="Times New Roman"/>
        </w:rPr>
        <w:t xml:space="preserve"> бизнес-Корпорация </w:t>
      </w:r>
      <w:proofErr w:type="spellStart"/>
      <w:r w:rsidRPr="009D1A87">
        <w:rPr>
          <w:rFonts w:ascii="Times New Roman" w:hAnsi="Times New Roman" w:cs="Times New Roman"/>
        </w:rPr>
        <w:t>қызметінің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негізгі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бағыттарын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анықтаңыз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</w:p>
    <w:p w:rsidR="009D1A87" w:rsidRPr="009D1A87" w:rsidRDefault="009D1A87" w:rsidP="009D1A87">
      <w:pPr>
        <w:rPr>
          <w:rFonts w:ascii="Times New Roman" w:hAnsi="Times New Roman" w:cs="Times New Roman"/>
        </w:rPr>
      </w:pPr>
      <w:r w:rsidRPr="009D1A87">
        <w:rPr>
          <w:rFonts w:ascii="Times New Roman" w:hAnsi="Times New Roman" w:cs="Times New Roman"/>
        </w:rPr>
        <w:t>4. Бизнес-</w:t>
      </w:r>
      <w:proofErr w:type="spellStart"/>
      <w:r w:rsidRPr="009D1A87">
        <w:rPr>
          <w:rFonts w:ascii="Times New Roman" w:hAnsi="Times New Roman" w:cs="Times New Roman"/>
        </w:rPr>
        <w:t>жоспарға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жарнама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элементтерін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ұсыныңыз</w:t>
      </w:r>
      <w:proofErr w:type="spellEnd"/>
    </w:p>
    <w:p w:rsidR="009D1A87" w:rsidRPr="009D1A87" w:rsidRDefault="009D1A87" w:rsidP="009D1A87">
      <w:pPr>
        <w:rPr>
          <w:rFonts w:ascii="Times New Roman" w:hAnsi="Times New Roman" w:cs="Times New Roman"/>
        </w:rPr>
      </w:pPr>
    </w:p>
    <w:p w:rsidR="009D1A87" w:rsidRPr="009D1A87" w:rsidRDefault="009D1A87" w:rsidP="009D1A87">
      <w:pPr>
        <w:rPr>
          <w:rFonts w:ascii="Times New Roman" w:hAnsi="Times New Roman" w:cs="Times New Roman"/>
        </w:rPr>
      </w:pPr>
      <w:proofErr w:type="spellStart"/>
      <w:r w:rsidRPr="009D1A87">
        <w:rPr>
          <w:rFonts w:ascii="Times New Roman" w:hAnsi="Times New Roman" w:cs="Times New Roman"/>
        </w:rPr>
        <w:t>Ұсынылатын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әдебиет</w:t>
      </w:r>
      <w:proofErr w:type="spellEnd"/>
      <w:r w:rsidRPr="009D1A87">
        <w:rPr>
          <w:rFonts w:ascii="Times New Roman" w:hAnsi="Times New Roman" w:cs="Times New Roman"/>
        </w:rPr>
        <w:t>:</w:t>
      </w:r>
    </w:p>
    <w:p w:rsidR="009D1A87" w:rsidRPr="009D1A87" w:rsidRDefault="009D1A87" w:rsidP="009D1A87">
      <w:pPr>
        <w:rPr>
          <w:rFonts w:ascii="Times New Roman" w:hAnsi="Times New Roman" w:cs="Times New Roman"/>
        </w:rPr>
      </w:pPr>
      <w:r w:rsidRPr="009D1A87">
        <w:rPr>
          <w:rFonts w:ascii="Times New Roman" w:hAnsi="Times New Roman" w:cs="Times New Roman"/>
        </w:rPr>
        <w:t xml:space="preserve">1. Грей К. Ф., </w:t>
      </w:r>
      <w:proofErr w:type="spellStart"/>
      <w:r w:rsidRPr="009D1A87">
        <w:rPr>
          <w:rFonts w:ascii="Times New Roman" w:hAnsi="Times New Roman" w:cs="Times New Roman"/>
        </w:rPr>
        <w:t>Ларсон</w:t>
      </w:r>
      <w:proofErr w:type="spellEnd"/>
      <w:r w:rsidRPr="009D1A87">
        <w:rPr>
          <w:rFonts w:ascii="Times New Roman" w:hAnsi="Times New Roman" w:cs="Times New Roman"/>
        </w:rPr>
        <w:t xml:space="preserve"> Э. У. </w:t>
      </w:r>
      <w:proofErr w:type="spellStart"/>
      <w:r w:rsidRPr="009D1A87">
        <w:rPr>
          <w:rFonts w:ascii="Times New Roman" w:hAnsi="Times New Roman" w:cs="Times New Roman"/>
        </w:rPr>
        <w:t>жобаларды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Басқару</w:t>
      </w:r>
      <w:proofErr w:type="spellEnd"/>
      <w:r w:rsidRPr="009D1A87">
        <w:rPr>
          <w:rFonts w:ascii="Times New Roman" w:hAnsi="Times New Roman" w:cs="Times New Roman"/>
        </w:rPr>
        <w:t xml:space="preserve">. Болезней. М.:2014 </w:t>
      </w:r>
    </w:p>
    <w:p w:rsidR="009D1A87" w:rsidRPr="009D1A87" w:rsidRDefault="009D1A87" w:rsidP="009D1A87">
      <w:pPr>
        <w:rPr>
          <w:rFonts w:ascii="Times New Roman" w:hAnsi="Times New Roman" w:cs="Times New Roman"/>
        </w:rPr>
      </w:pPr>
      <w:r w:rsidRPr="009D1A87">
        <w:rPr>
          <w:rFonts w:ascii="Times New Roman" w:hAnsi="Times New Roman" w:cs="Times New Roman"/>
        </w:rPr>
        <w:t xml:space="preserve">2. </w:t>
      </w:r>
      <w:proofErr w:type="spellStart"/>
      <w:r w:rsidRPr="009D1A87">
        <w:rPr>
          <w:rFonts w:ascii="Times New Roman" w:hAnsi="Times New Roman" w:cs="Times New Roman"/>
        </w:rPr>
        <w:t>Семенюта</w:t>
      </w:r>
      <w:proofErr w:type="spellEnd"/>
      <w:r w:rsidRPr="009D1A87">
        <w:rPr>
          <w:rFonts w:ascii="Times New Roman" w:hAnsi="Times New Roman" w:cs="Times New Roman"/>
        </w:rPr>
        <w:t xml:space="preserve"> А. Н. </w:t>
      </w:r>
      <w:proofErr w:type="spellStart"/>
      <w:r w:rsidRPr="009D1A87">
        <w:rPr>
          <w:rFonts w:ascii="Times New Roman" w:hAnsi="Times New Roman" w:cs="Times New Roman"/>
        </w:rPr>
        <w:t>жобаларды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басқару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негіздері</w:t>
      </w:r>
      <w:proofErr w:type="spellEnd"/>
      <w:r w:rsidRPr="009D1A87">
        <w:rPr>
          <w:rFonts w:ascii="Times New Roman" w:hAnsi="Times New Roman" w:cs="Times New Roman"/>
        </w:rPr>
        <w:t xml:space="preserve">: </w:t>
      </w:r>
      <w:proofErr w:type="spellStart"/>
      <w:r w:rsidRPr="009D1A87">
        <w:rPr>
          <w:rFonts w:ascii="Times New Roman" w:hAnsi="Times New Roman" w:cs="Times New Roman"/>
        </w:rPr>
        <w:t>оқу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құралы</w:t>
      </w:r>
      <w:proofErr w:type="spellEnd"/>
      <w:r w:rsidRPr="009D1A87">
        <w:rPr>
          <w:rFonts w:ascii="Times New Roman" w:hAnsi="Times New Roman" w:cs="Times New Roman"/>
        </w:rPr>
        <w:t xml:space="preserve">. </w:t>
      </w:r>
      <w:proofErr w:type="gramStart"/>
      <w:r w:rsidRPr="009D1A87">
        <w:rPr>
          <w:rFonts w:ascii="Times New Roman" w:hAnsi="Times New Roman" w:cs="Times New Roman"/>
        </w:rPr>
        <w:t>Минск :</w:t>
      </w:r>
      <w:proofErr w:type="gram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Асар</w:t>
      </w:r>
      <w:proofErr w:type="spellEnd"/>
      <w:r w:rsidRPr="009D1A87">
        <w:rPr>
          <w:rFonts w:ascii="Times New Roman" w:hAnsi="Times New Roman" w:cs="Times New Roman"/>
        </w:rPr>
        <w:t xml:space="preserve">, 2009. </w:t>
      </w:r>
    </w:p>
    <w:p w:rsidR="009D1A87" w:rsidRPr="009D1A87" w:rsidRDefault="009D1A87" w:rsidP="009D1A87">
      <w:pPr>
        <w:rPr>
          <w:rFonts w:ascii="Times New Roman" w:hAnsi="Times New Roman" w:cs="Times New Roman"/>
        </w:rPr>
      </w:pPr>
      <w:r w:rsidRPr="009D1A87">
        <w:rPr>
          <w:rFonts w:ascii="Times New Roman" w:hAnsi="Times New Roman" w:cs="Times New Roman"/>
        </w:rPr>
        <w:t xml:space="preserve">3. Лебедева Т. Паблик </w:t>
      </w:r>
      <w:proofErr w:type="spellStart"/>
      <w:r w:rsidRPr="009D1A87">
        <w:rPr>
          <w:rFonts w:ascii="Times New Roman" w:hAnsi="Times New Roman" w:cs="Times New Roman"/>
        </w:rPr>
        <w:t>рилейшнз</w:t>
      </w:r>
      <w:proofErr w:type="spellEnd"/>
      <w:r w:rsidRPr="009D1A87">
        <w:rPr>
          <w:rFonts w:ascii="Times New Roman" w:hAnsi="Times New Roman" w:cs="Times New Roman"/>
        </w:rPr>
        <w:t xml:space="preserve">: </w:t>
      </w:r>
      <w:proofErr w:type="spellStart"/>
      <w:r w:rsidRPr="009D1A87">
        <w:rPr>
          <w:rFonts w:ascii="Times New Roman" w:hAnsi="Times New Roman" w:cs="Times New Roman"/>
        </w:rPr>
        <w:t>жүйелік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модельдер</w:t>
      </w:r>
      <w:proofErr w:type="spellEnd"/>
      <w:r w:rsidRPr="009D1A87">
        <w:rPr>
          <w:rFonts w:ascii="Times New Roman" w:hAnsi="Times New Roman" w:cs="Times New Roman"/>
        </w:rPr>
        <w:t xml:space="preserve">, </w:t>
      </w:r>
      <w:proofErr w:type="spellStart"/>
      <w:r w:rsidRPr="009D1A87">
        <w:rPr>
          <w:rFonts w:ascii="Times New Roman" w:hAnsi="Times New Roman" w:cs="Times New Roman"/>
        </w:rPr>
        <w:t>технологиялар</w:t>
      </w:r>
      <w:proofErr w:type="spellEnd"/>
      <w:r w:rsidRPr="009D1A87">
        <w:rPr>
          <w:rFonts w:ascii="Times New Roman" w:hAnsi="Times New Roman" w:cs="Times New Roman"/>
        </w:rPr>
        <w:t xml:space="preserve">. М: 2007. </w:t>
      </w:r>
    </w:p>
    <w:p w:rsidR="00601A4F" w:rsidRPr="009D1A87" w:rsidRDefault="009D1A87" w:rsidP="009D1A87">
      <w:pPr>
        <w:rPr>
          <w:rFonts w:ascii="Times New Roman" w:hAnsi="Times New Roman" w:cs="Times New Roman"/>
        </w:rPr>
      </w:pPr>
      <w:r w:rsidRPr="009D1A87">
        <w:rPr>
          <w:rFonts w:ascii="Times New Roman" w:hAnsi="Times New Roman" w:cs="Times New Roman"/>
        </w:rPr>
        <w:t xml:space="preserve">4. Дэвид </w:t>
      </w:r>
      <w:proofErr w:type="spellStart"/>
      <w:r w:rsidRPr="009D1A87">
        <w:rPr>
          <w:rFonts w:ascii="Times New Roman" w:hAnsi="Times New Roman" w:cs="Times New Roman"/>
        </w:rPr>
        <w:t>Мирман</w:t>
      </w:r>
      <w:proofErr w:type="spellEnd"/>
      <w:r w:rsidRPr="009D1A87">
        <w:rPr>
          <w:rFonts w:ascii="Times New Roman" w:hAnsi="Times New Roman" w:cs="Times New Roman"/>
        </w:rPr>
        <w:t xml:space="preserve"> Скотт. Маркетинг пен PR </w:t>
      </w:r>
      <w:proofErr w:type="spellStart"/>
      <w:r w:rsidRPr="009D1A87">
        <w:rPr>
          <w:rFonts w:ascii="Times New Roman" w:hAnsi="Times New Roman" w:cs="Times New Roman"/>
        </w:rPr>
        <w:t>жаңа</w:t>
      </w:r>
      <w:proofErr w:type="spellEnd"/>
      <w:r w:rsidRPr="009D1A87">
        <w:rPr>
          <w:rFonts w:ascii="Times New Roman" w:hAnsi="Times New Roman" w:cs="Times New Roman"/>
        </w:rPr>
        <w:t xml:space="preserve"> </w:t>
      </w:r>
      <w:proofErr w:type="spellStart"/>
      <w:r w:rsidRPr="009D1A87">
        <w:rPr>
          <w:rFonts w:ascii="Times New Roman" w:hAnsi="Times New Roman" w:cs="Times New Roman"/>
        </w:rPr>
        <w:t>ережелері</w:t>
      </w:r>
      <w:proofErr w:type="spellEnd"/>
      <w:r w:rsidRPr="009D1A87">
        <w:rPr>
          <w:rFonts w:ascii="Times New Roman" w:hAnsi="Times New Roman" w:cs="Times New Roman"/>
        </w:rPr>
        <w:t xml:space="preserve">. М.: Альпина </w:t>
      </w:r>
      <w:proofErr w:type="spellStart"/>
      <w:r w:rsidRPr="009D1A87">
        <w:rPr>
          <w:rFonts w:ascii="Times New Roman" w:hAnsi="Times New Roman" w:cs="Times New Roman"/>
        </w:rPr>
        <w:t>Паблишер</w:t>
      </w:r>
      <w:proofErr w:type="spellEnd"/>
      <w:r w:rsidRPr="009D1A87">
        <w:rPr>
          <w:rFonts w:ascii="Times New Roman" w:hAnsi="Times New Roman" w:cs="Times New Roman"/>
        </w:rPr>
        <w:t>. 2015</w:t>
      </w:r>
      <w:bookmarkStart w:id="0" w:name="_GoBack"/>
      <w:bookmarkEnd w:id="0"/>
    </w:p>
    <w:sectPr w:rsidR="00601A4F" w:rsidRPr="009D1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DF6"/>
    <w:rsid w:val="000F3DF6"/>
    <w:rsid w:val="00601A4F"/>
    <w:rsid w:val="009D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0932A-8218-408D-A4FA-C67030AF3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Мамырова Кулайым</dc:creator>
  <cp:keywords/>
  <dc:description/>
  <cp:lastModifiedBy>Мамырова Кулайым</cp:lastModifiedBy>
  <cp:revision>2</cp:revision>
  <dcterms:created xsi:type="dcterms:W3CDTF">2019-10-30T12:38:00Z</dcterms:created>
  <dcterms:modified xsi:type="dcterms:W3CDTF">2019-10-30T12:39:00Z</dcterms:modified>
</cp:coreProperties>
</file>